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74" w:rsidRPr="00901150" w:rsidRDefault="00901150" w:rsidP="00901150">
      <w:pPr>
        <w:jc w:val="distribute"/>
        <w:rPr>
          <w:rFonts w:ascii="方正小标宋简体" w:eastAsia="方正小标宋简体" w:hint="eastAsia"/>
          <w:w w:val="90"/>
          <w:sz w:val="72"/>
          <w:szCs w:val="72"/>
        </w:rPr>
      </w:pPr>
      <w:r w:rsidRPr="00901150">
        <w:rPr>
          <w:rFonts w:ascii="方正小标宋简体" w:eastAsia="方正小标宋简体" w:hint="eastAsia"/>
          <w:w w:val="90"/>
          <w:sz w:val="72"/>
          <w:szCs w:val="72"/>
        </w:rPr>
        <w:t>常州市科学技术协会</w:t>
      </w:r>
    </w:p>
    <w:p w:rsidR="00901150" w:rsidRPr="00901150" w:rsidRDefault="00901150" w:rsidP="00901150">
      <w:pPr>
        <w:spacing w:line="68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4.3pt;margin-top:-.2pt;width:436.05pt;height:.65pt;flip:y;z-index:251665408" o:connectortype="straight" strokeweight="3.75pt"/>
        </w:pict>
      </w:r>
    </w:p>
    <w:p w:rsidR="00F96CE0" w:rsidRPr="00901150" w:rsidRDefault="001A3C74" w:rsidP="001A3C74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901150">
        <w:rPr>
          <w:rFonts w:ascii="方正小标宋简体" w:eastAsia="方正小标宋简体" w:hint="eastAsia"/>
          <w:sz w:val="44"/>
          <w:szCs w:val="44"/>
        </w:rPr>
        <w:t>关于</w:t>
      </w:r>
      <w:r w:rsidR="00F96CE0" w:rsidRPr="00901150">
        <w:rPr>
          <w:rFonts w:ascii="方正小标宋简体" w:eastAsia="方正小标宋简体" w:hint="eastAsia"/>
          <w:sz w:val="44"/>
          <w:szCs w:val="44"/>
        </w:rPr>
        <w:t>组织参加2016年全国农民科学素质</w:t>
      </w:r>
    </w:p>
    <w:p w:rsidR="001A3C74" w:rsidRPr="00901150" w:rsidRDefault="00F96CE0" w:rsidP="001A3C74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901150">
        <w:rPr>
          <w:rFonts w:ascii="方正小标宋简体" w:eastAsia="方正小标宋简体" w:hint="eastAsia"/>
          <w:sz w:val="44"/>
          <w:szCs w:val="44"/>
        </w:rPr>
        <w:t>网络知识竞赛活动的通知</w:t>
      </w:r>
    </w:p>
    <w:p w:rsidR="001A3C74" w:rsidRPr="00642F4B" w:rsidRDefault="001A3C74" w:rsidP="001A3C74">
      <w:pPr>
        <w:adjustRightInd w:val="0"/>
        <w:snapToGrid w:val="0"/>
        <w:spacing w:line="570" w:lineRule="exact"/>
        <w:rPr>
          <w:sz w:val="32"/>
          <w:szCs w:val="32"/>
        </w:rPr>
      </w:pPr>
    </w:p>
    <w:p w:rsidR="001A3C74" w:rsidRPr="00C94155" w:rsidRDefault="00F96CE0" w:rsidP="00963EE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各辖市（区）</w:t>
      </w:r>
      <w:r w:rsidR="0056447E">
        <w:rPr>
          <w:rFonts w:ascii="仿宋_GB2312" w:eastAsia="仿宋_GB2312" w:hint="eastAsia"/>
          <w:sz w:val="32"/>
          <w:szCs w:val="32"/>
        </w:rPr>
        <w:t>科协，各有关单位：</w:t>
      </w:r>
    </w:p>
    <w:p w:rsidR="001A3C74" w:rsidRPr="00CF332F" w:rsidRDefault="001A3C74" w:rsidP="00963EE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332F">
        <w:rPr>
          <w:rFonts w:ascii="仿宋_GB2312" w:eastAsia="仿宋_GB2312" w:hAnsi="宋体" w:hint="eastAsia"/>
          <w:sz w:val="32"/>
          <w:szCs w:val="32"/>
        </w:rPr>
        <w:t>根据</w:t>
      </w:r>
      <w:r w:rsidR="00D26A0B">
        <w:rPr>
          <w:rFonts w:ascii="仿宋_GB2312" w:eastAsia="仿宋_GB2312" w:hAnsi="宋体" w:hint="eastAsia"/>
          <w:sz w:val="32"/>
          <w:szCs w:val="32"/>
        </w:rPr>
        <w:t>中国科协办公厅、农业部办公厅、卫生计生委办公厅、全国妇联办公厅、共青团中央办公厅《关于开展2016年全国农民科学素质网络知识竞赛活动的通知》（科协办发〔2016〕15号）</w:t>
      </w:r>
      <w:r w:rsidR="007574A8">
        <w:rPr>
          <w:rFonts w:ascii="仿宋_GB2312" w:eastAsia="仿宋_GB2312" w:hAnsi="宋体" w:hint="eastAsia"/>
          <w:sz w:val="32"/>
          <w:szCs w:val="32"/>
        </w:rPr>
        <w:t>要求</w:t>
      </w:r>
      <w:r w:rsidR="001E2B04">
        <w:rPr>
          <w:rFonts w:ascii="仿宋_GB2312" w:eastAsia="仿宋_GB2312" w:hAnsi="宋体" w:hint="eastAsia"/>
          <w:sz w:val="32"/>
          <w:szCs w:val="32"/>
        </w:rPr>
        <w:t>和</w:t>
      </w:r>
      <w:r w:rsidR="00E431A4">
        <w:rPr>
          <w:rFonts w:ascii="仿宋_GB2312" w:eastAsia="仿宋_GB2312" w:hAnsi="宋体" w:hint="eastAsia"/>
          <w:sz w:val="32"/>
          <w:szCs w:val="32"/>
        </w:rPr>
        <w:t>省</w:t>
      </w:r>
      <w:r w:rsidR="0056447E">
        <w:rPr>
          <w:rFonts w:ascii="仿宋_GB2312" w:eastAsia="仿宋_GB2312" w:hAnsi="宋体" w:hint="eastAsia"/>
          <w:sz w:val="32"/>
          <w:szCs w:val="32"/>
        </w:rPr>
        <w:t>有关部门制定的《2016年全国农民科学素质网络知识竞赛活动江苏赛区</w:t>
      </w:r>
      <w:r w:rsidR="00C17487">
        <w:rPr>
          <w:rFonts w:ascii="仿宋_GB2312" w:eastAsia="仿宋_GB2312" w:hAnsi="宋体" w:hint="eastAsia"/>
          <w:sz w:val="32"/>
          <w:szCs w:val="32"/>
        </w:rPr>
        <w:t>活动方案</w:t>
      </w:r>
      <w:r w:rsidR="0056447E">
        <w:rPr>
          <w:rFonts w:ascii="仿宋_GB2312" w:eastAsia="仿宋_GB2312" w:hAnsi="宋体" w:hint="eastAsia"/>
          <w:sz w:val="32"/>
          <w:szCs w:val="32"/>
        </w:rPr>
        <w:t>》</w:t>
      </w:r>
      <w:r w:rsidR="00C17487">
        <w:rPr>
          <w:rFonts w:ascii="仿宋_GB2312" w:eastAsia="仿宋_GB2312" w:hAnsi="宋体" w:hint="eastAsia"/>
          <w:sz w:val="32"/>
          <w:szCs w:val="32"/>
        </w:rPr>
        <w:t>，</w:t>
      </w:r>
      <w:r w:rsidR="0056447E">
        <w:rPr>
          <w:rFonts w:ascii="仿宋_GB2312" w:eastAsia="仿宋_GB2312" w:hAnsi="宋体" w:hint="eastAsia"/>
          <w:sz w:val="32"/>
          <w:szCs w:val="32"/>
        </w:rPr>
        <w:t>请</w:t>
      </w:r>
      <w:r w:rsidR="00C17487">
        <w:rPr>
          <w:rFonts w:ascii="仿宋_GB2312" w:eastAsia="仿宋_GB2312" w:hAnsi="宋体" w:hint="eastAsia"/>
          <w:sz w:val="32"/>
          <w:szCs w:val="32"/>
        </w:rPr>
        <w:t>各辖市（区）科协</w:t>
      </w:r>
      <w:r w:rsidR="0056447E">
        <w:rPr>
          <w:rFonts w:ascii="仿宋_GB2312" w:eastAsia="仿宋_GB2312" w:hAnsi="宋体" w:hint="eastAsia"/>
          <w:sz w:val="32"/>
          <w:szCs w:val="32"/>
        </w:rPr>
        <w:t>联合农业、卫生、妇联、团委等相关部门，</w:t>
      </w:r>
      <w:r w:rsidR="00023B61">
        <w:rPr>
          <w:rFonts w:ascii="仿宋_GB2312" w:eastAsia="仿宋_GB2312" w:hAnsi="宋体" w:hint="eastAsia"/>
          <w:sz w:val="32"/>
          <w:szCs w:val="32"/>
        </w:rPr>
        <w:t>结合本地实际，</w:t>
      </w:r>
      <w:r w:rsidR="0056447E">
        <w:rPr>
          <w:rFonts w:ascii="仿宋_GB2312" w:eastAsia="仿宋_GB2312" w:hAnsi="宋体" w:hint="eastAsia"/>
          <w:sz w:val="32"/>
          <w:szCs w:val="32"/>
        </w:rPr>
        <w:t>认真组织</w:t>
      </w:r>
      <w:r w:rsidR="00023B61">
        <w:rPr>
          <w:rFonts w:ascii="仿宋_GB2312" w:eastAsia="仿宋_GB2312" w:hAnsi="宋体" w:hint="eastAsia"/>
          <w:sz w:val="32"/>
          <w:szCs w:val="32"/>
        </w:rPr>
        <w:t>实施</w:t>
      </w:r>
      <w:r w:rsidR="0056447E">
        <w:rPr>
          <w:rFonts w:ascii="仿宋_GB2312" w:eastAsia="仿宋_GB2312" w:hAnsi="宋体" w:hint="eastAsia"/>
          <w:sz w:val="32"/>
          <w:szCs w:val="32"/>
        </w:rPr>
        <w:t>，</w:t>
      </w:r>
      <w:r w:rsidR="00023B61">
        <w:rPr>
          <w:rFonts w:ascii="仿宋_GB2312" w:eastAsia="仿宋_GB2312" w:hAnsi="宋体" w:hint="eastAsia"/>
          <w:sz w:val="32"/>
          <w:szCs w:val="32"/>
        </w:rPr>
        <w:t>动员和组织广大农民</w:t>
      </w:r>
      <w:r w:rsidR="0056447E">
        <w:rPr>
          <w:rFonts w:ascii="仿宋_GB2312" w:eastAsia="仿宋_GB2312" w:hAnsi="宋体" w:hint="eastAsia"/>
          <w:sz w:val="32"/>
          <w:szCs w:val="32"/>
        </w:rPr>
        <w:t>积极参与，</w:t>
      </w:r>
      <w:r w:rsidR="002936F3">
        <w:rPr>
          <w:rFonts w:ascii="仿宋_GB2312" w:eastAsia="仿宋_GB2312" w:hAnsi="宋体" w:hint="eastAsia"/>
          <w:sz w:val="32"/>
          <w:szCs w:val="32"/>
        </w:rPr>
        <w:t>确保活动取得实效，</w:t>
      </w:r>
      <w:r w:rsidR="007274F3">
        <w:rPr>
          <w:rFonts w:ascii="仿宋_GB2312" w:eastAsia="仿宋_GB2312" w:hAnsi="宋体" w:hint="eastAsia"/>
          <w:sz w:val="32"/>
          <w:szCs w:val="32"/>
        </w:rPr>
        <w:t>为</w:t>
      </w:r>
      <w:r w:rsidR="002936F3">
        <w:rPr>
          <w:rFonts w:ascii="仿宋_GB2312" w:eastAsia="仿宋_GB2312" w:hAnsi="宋体" w:hint="eastAsia"/>
          <w:sz w:val="32"/>
          <w:szCs w:val="32"/>
        </w:rPr>
        <w:t>培养和造就一支高素质的新型职业农民队伍</w:t>
      </w:r>
      <w:r w:rsidR="007274F3">
        <w:rPr>
          <w:rFonts w:ascii="仿宋_GB2312" w:eastAsia="仿宋_GB2312" w:hAnsi="宋体" w:hint="eastAsia"/>
          <w:sz w:val="32"/>
          <w:szCs w:val="32"/>
        </w:rPr>
        <w:t>作出积极贡献</w:t>
      </w:r>
      <w:r w:rsidR="002936F3">
        <w:rPr>
          <w:rFonts w:ascii="仿宋_GB2312" w:eastAsia="仿宋_GB2312" w:hAnsi="宋体" w:hint="eastAsia"/>
          <w:sz w:val="32"/>
          <w:szCs w:val="32"/>
        </w:rPr>
        <w:t>。</w:t>
      </w:r>
      <w:r w:rsidRPr="00CF332F">
        <w:rPr>
          <w:rFonts w:ascii="仿宋_GB2312" w:eastAsia="仿宋_GB2312" w:hint="eastAsia"/>
          <w:sz w:val="32"/>
          <w:szCs w:val="32"/>
        </w:rPr>
        <w:t xml:space="preserve"> </w:t>
      </w:r>
    </w:p>
    <w:p w:rsidR="001A3C74" w:rsidRDefault="001A3C74" w:rsidP="00963EE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881B3C" w:rsidRDefault="00881B3C" w:rsidP="00963EE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901150">
        <w:rPr>
          <w:rFonts w:ascii="仿宋_GB2312" w:eastAsia="仿宋_GB2312" w:hint="eastAsia"/>
          <w:sz w:val="32"/>
          <w:szCs w:val="32"/>
        </w:rPr>
        <w:t>：</w:t>
      </w:r>
      <w:r w:rsidR="00FD54F2">
        <w:rPr>
          <w:rFonts w:ascii="仿宋_GB2312" w:eastAsia="仿宋_GB2312" w:hint="eastAsia"/>
          <w:sz w:val="32"/>
          <w:szCs w:val="32"/>
        </w:rPr>
        <w:t>1、2016年全国农民科学素质网络知识竞赛活动江苏赛区活动方案</w:t>
      </w:r>
    </w:p>
    <w:p w:rsidR="00E02F7E" w:rsidRDefault="00E02F7E" w:rsidP="00FD54F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02F7E" w:rsidRDefault="00E02F7E" w:rsidP="00FD54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963EE9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常州市科学技术协会 </w:t>
      </w:r>
    </w:p>
    <w:p w:rsidR="00E02F7E" w:rsidRDefault="00E02F7E" w:rsidP="00FD54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BB02C1">
        <w:rPr>
          <w:rFonts w:ascii="仿宋_GB2312" w:eastAsia="仿宋_GB2312" w:hint="eastAsia"/>
          <w:sz w:val="32"/>
          <w:szCs w:val="32"/>
        </w:rPr>
        <w:t xml:space="preserve">  </w:t>
      </w:r>
      <w:r w:rsidR="00963EE9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2016年7月4日</w:t>
      </w:r>
    </w:p>
    <w:p w:rsidR="00237CBD" w:rsidRDefault="00237CBD" w:rsidP="00237CBD">
      <w:pPr>
        <w:spacing w:line="540" w:lineRule="exact"/>
        <w:ind w:rightChars="-23" w:right="-48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lastRenderedPageBreak/>
        <w:t>附件</w:t>
      </w:r>
      <w:r>
        <w:rPr>
          <w:rFonts w:eastAsia="黑体" w:hAnsi="黑体" w:hint="eastAsia"/>
          <w:sz w:val="32"/>
          <w:szCs w:val="32"/>
        </w:rPr>
        <w:t>1</w:t>
      </w:r>
      <w:r>
        <w:rPr>
          <w:rFonts w:eastAsia="黑体" w:hAnsi="黑体" w:hint="eastAsia"/>
          <w:sz w:val="32"/>
          <w:szCs w:val="32"/>
        </w:rPr>
        <w:t>：</w:t>
      </w:r>
    </w:p>
    <w:p w:rsidR="00237CBD" w:rsidRPr="00901150" w:rsidRDefault="00237CBD" w:rsidP="00237CBD">
      <w:pPr>
        <w:spacing w:line="360" w:lineRule="auto"/>
        <w:ind w:firstLine="645"/>
        <w:jc w:val="center"/>
        <w:rPr>
          <w:rFonts w:ascii="方正小标宋简体" w:eastAsia="方正小标宋简体" w:hAnsi="微软雅黑" w:hint="eastAsia"/>
          <w:sz w:val="36"/>
          <w:szCs w:val="36"/>
        </w:rPr>
      </w:pPr>
      <w:r w:rsidRPr="00901150">
        <w:rPr>
          <w:rFonts w:ascii="方正小标宋简体" w:eastAsia="方正小标宋简体" w:hAnsi="微软雅黑" w:hint="eastAsia"/>
          <w:sz w:val="36"/>
          <w:szCs w:val="36"/>
        </w:rPr>
        <w:t>2016年全国农民科学素质网络知识</w:t>
      </w:r>
    </w:p>
    <w:p w:rsidR="00237CBD" w:rsidRPr="00901150" w:rsidRDefault="00237CBD" w:rsidP="00237CBD">
      <w:pPr>
        <w:spacing w:line="360" w:lineRule="auto"/>
        <w:ind w:firstLine="645"/>
        <w:jc w:val="center"/>
        <w:rPr>
          <w:rFonts w:ascii="方正小标宋简体" w:eastAsia="方正小标宋简体" w:hAnsi="微软雅黑" w:hint="eastAsia"/>
          <w:sz w:val="36"/>
          <w:szCs w:val="36"/>
        </w:rPr>
      </w:pPr>
      <w:r w:rsidRPr="00901150">
        <w:rPr>
          <w:rFonts w:ascii="方正小标宋简体" w:eastAsia="方正小标宋简体" w:hAnsi="微软雅黑" w:hint="eastAsia"/>
          <w:sz w:val="36"/>
          <w:szCs w:val="36"/>
        </w:rPr>
        <w:t>竞赛活动江苏赛区活动方案</w:t>
      </w:r>
    </w:p>
    <w:p w:rsidR="00237CBD" w:rsidRDefault="00237CBD" w:rsidP="00237CBD">
      <w:pPr>
        <w:spacing w:line="540" w:lineRule="exact"/>
        <w:ind w:rightChars="-23" w:right="-48" w:firstLineChars="200" w:firstLine="640"/>
        <w:rPr>
          <w:rFonts w:eastAsia="黑体" w:hAnsi="黑体"/>
          <w:sz w:val="32"/>
          <w:szCs w:val="32"/>
        </w:rPr>
      </w:pPr>
    </w:p>
    <w:p w:rsidR="00237CBD" w:rsidRDefault="00237CBD" w:rsidP="00237CBD">
      <w:pPr>
        <w:spacing w:line="540" w:lineRule="exact"/>
        <w:ind w:rightChars="-23" w:right="-48"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一</w:t>
      </w:r>
      <w:r w:rsidRPr="00967D2B">
        <w:rPr>
          <w:rFonts w:eastAsia="黑体" w:hAnsi="黑体"/>
          <w:sz w:val="32"/>
          <w:szCs w:val="32"/>
        </w:rPr>
        <w:t>、</w:t>
      </w:r>
      <w:r>
        <w:rPr>
          <w:rFonts w:eastAsia="黑体" w:hAnsi="黑体"/>
          <w:sz w:val="32"/>
          <w:szCs w:val="32"/>
        </w:rPr>
        <w:t>活动主题</w:t>
      </w:r>
    </w:p>
    <w:p w:rsidR="00237CBD" w:rsidRPr="00766F1E" w:rsidRDefault="00237CBD" w:rsidP="00237CBD">
      <w:pPr>
        <w:pStyle w:val="a8"/>
        <w:shd w:val="clear" w:color="auto" w:fill="FFFFFF"/>
        <w:spacing w:before="0" w:beforeAutospacing="0" w:after="0" w:afterAutospacing="0" w:line="540" w:lineRule="exact"/>
        <w:ind w:firstLine="645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412525">
        <w:rPr>
          <w:rFonts w:ascii="Times New Roman" w:eastAsia="仿宋" w:hAnsi="Times New Roman" w:cs="Times New Roman"/>
          <w:sz w:val="32"/>
          <w:szCs w:val="32"/>
        </w:rPr>
        <w:t>提高科学素质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412525">
        <w:rPr>
          <w:rFonts w:ascii="Times New Roman" w:eastAsia="仿宋" w:hAnsi="Times New Roman" w:cs="Times New Roman"/>
          <w:sz w:val="32"/>
          <w:szCs w:val="32"/>
        </w:rPr>
        <w:t>培</w:t>
      </w:r>
      <w:r>
        <w:rPr>
          <w:rFonts w:ascii="Times New Roman" w:eastAsia="仿宋" w:hAnsi="Times New Roman" w:cs="Times New Roman" w:hint="eastAsia"/>
          <w:sz w:val="32"/>
          <w:szCs w:val="32"/>
        </w:rPr>
        <w:t>育</w:t>
      </w:r>
      <w:r>
        <w:rPr>
          <w:rFonts w:ascii="Times New Roman" w:eastAsia="仿宋" w:hAnsi="Times New Roman" w:cs="Times New Roman"/>
          <w:sz w:val="32"/>
          <w:szCs w:val="32"/>
        </w:rPr>
        <w:t>新型职业农民</w:t>
      </w:r>
      <w:r w:rsidRPr="00412525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237CBD" w:rsidRPr="00967D2B" w:rsidRDefault="00237CBD" w:rsidP="00237CBD">
      <w:pPr>
        <w:spacing w:line="540" w:lineRule="exact"/>
        <w:ind w:rightChars="-23" w:right="-48"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二</w:t>
      </w:r>
      <w:r w:rsidRPr="00967D2B">
        <w:rPr>
          <w:rFonts w:eastAsia="黑体" w:hAnsi="黑体"/>
          <w:sz w:val="32"/>
          <w:szCs w:val="32"/>
        </w:rPr>
        <w:t>、活动时间</w:t>
      </w:r>
    </w:p>
    <w:p w:rsidR="00237CBD" w:rsidRPr="00412525" w:rsidRDefault="00237CBD" w:rsidP="00237CBD">
      <w:pPr>
        <w:pStyle w:val="a8"/>
        <w:shd w:val="clear" w:color="auto" w:fill="FFFFFF"/>
        <w:spacing w:before="0" w:beforeAutospacing="0" w:after="0" w:afterAutospacing="0" w:line="540" w:lineRule="exact"/>
        <w:ind w:firstLine="645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2016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月至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月，活动平台长期开放，竞赛数据取自发文之日起至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30</w:t>
      </w:r>
      <w:r>
        <w:rPr>
          <w:rFonts w:ascii="Times New Roman" w:eastAsia="仿宋" w:hAnsi="Times New Roman" w:cs="Times New Roman" w:hint="eastAsia"/>
          <w:sz w:val="32"/>
          <w:szCs w:val="32"/>
        </w:rPr>
        <w:t>日止</w:t>
      </w:r>
      <w:r w:rsidRPr="00EC6FFC">
        <w:rPr>
          <w:rFonts w:ascii="Times New Roman" w:eastAsia="仿宋" w:hAnsi="仿宋" w:cs="Times New Roman"/>
          <w:sz w:val="32"/>
          <w:szCs w:val="32"/>
        </w:rPr>
        <w:t>。</w:t>
      </w:r>
    </w:p>
    <w:p w:rsidR="00237CBD" w:rsidRPr="00967D2B" w:rsidRDefault="00237CBD" w:rsidP="00237CBD">
      <w:pPr>
        <w:spacing w:line="540" w:lineRule="exact"/>
        <w:ind w:rightChars="-23" w:right="-48"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三、</w:t>
      </w:r>
      <w:r w:rsidRPr="00967D2B">
        <w:rPr>
          <w:rFonts w:eastAsia="黑体" w:hAnsi="黑体"/>
          <w:sz w:val="32"/>
          <w:szCs w:val="32"/>
        </w:rPr>
        <w:t>参赛人员</w:t>
      </w:r>
    </w:p>
    <w:p w:rsidR="00237CBD" w:rsidRPr="00EC6FFC" w:rsidRDefault="00237CBD" w:rsidP="00237CBD">
      <w:pPr>
        <w:pStyle w:val="a8"/>
        <w:shd w:val="clear" w:color="auto" w:fill="FFFFFF"/>
        <w:spacing w:before="0" w:beforeAutospacing="0" w:after="0" w:afterAutospacing="0" w:line="540" w:lineRule="exact"/>
        <w:ind w:firstLine="645"/>
        <w:jc w:val="both"/>
        <w:outlineLvl w:val="0"/>
        <w:rPr>
          <w:rFonts w:ascii="Times New Roman" w:eastAsia="仿宋" w:hAnsi="仿宋" w:cs="Times New Roman"/>
          <w:color w:val="000000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农村专业技术协会会员</w:t>
      </w:r>
      <w:r w:rsidRPr="00967D2B">
        <w:rPr>
          <w:rFonts w:ascii="Times New Roman" w:eastAsia="仿宋" w:hAnsi="仿宋" w:cs="Times New Roman"/>
          <w:color w:val="000000"/>
          <w:sz w:val="32"/>
          <w:szCs w:val="32"/>
        </w:rPr>
        <w:t>、</w:t>
      </w: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种养大户、农民合作社成员、家庭农场主、科技示范户、女能手、致富带头人、农民；基层科普工作者、农技人员、卫生计生工作者、大学生村官、农村青少年以及中、高等农林</w:t>
      </w:r>
      <w:r w:rsidRPr="00967D2B">
        <w:rPr>
          <w:rFonts w:ascii="Times New Roman" w:eastAsia="仿宋" w:hAnsi="仿宋" w:cs="Times New Roman"/>
          <w:color w:val="000000"/>
          <w:sz w:val="32"/>
          <w:szCs w:val="32"/>
        </w:rPr>
        <w:t>涉农</w:t>
      </w: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院</w:t>
      </w:r>
      <w:r w:rsidRPr="00967D2B">
        <w:rPr>
          <w:rFonts w:ascii="Times New Roman" w:eastAsia="仿宋" w:hAnsi="仿宋" w:cs="Times New Roman"/>
          <w:color w:val="000000"/>
          <w:sz w:val="32"/>
          <w:szCs w:val="32"/>
        </w:rPr>
        <w:t>校师生</w:t>
      </w: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；鼓励和支持农村妇女参赛</w:t>
      </w:r>
      <w:r w:rsidRPr="00967D2B">
        <w:rPr>
          <w:rFonts w:ascii="Times New Roman" w:eastAsia="仿宋" w:hAnsi="仿宋" w:cs="Times New Roman"/>
          <w:color w:val="000000"/>
          <w:sz w:val="32"/>
          <w:szCs w:val="32"/>
        </w:rPr>
        <w:t>。</w:t>
      </w:r>
    </w:p>
    <w:p w:rsidR="00237CBD" w:rsidRDefault="00237CBD" w:rsidP="00237CBD">
      <w:pPr>
        <w:ind w:rightChars="-23" w:right="-48"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四</w:t>
      </w:r>
      <w:r w:rsidRPr="00967D2B">
        <w:rPr>
          <w:rFonts w:eastAsia="黑体" w:hAnsi="黑体"/>
          <w:sz w:val="32"/>
          <w:szCs w:val="32"/>
        </w:rPr>
        <w:t>、</w:t>
      </w:r>
      <w:r>
        <w:rPr>
          <w:rFonts w:eastAsia="黑体" w:hAnsi="黑体" w:hint="eastAsia"/>
          <w:sz w:val="32"/>
          <w:szCs w:val="32"/>
        </w:rPr>
        <w:t>活动内容</w:t>
      </w:r>
    </w:p>
    <w:p w:rsidR="00237CBD" w:rsidRPr="009663CA" w:rsidRDefault="00237CBD" w:rsidP="00237CBD">
      <w:pPr>
        <w:ind w:rightChars="-23" w:right="-48"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竞赛活动分</w:t>
      </w:r>
      <w:r w:rsidRPr="009663CA">
        <w:rPr>
          <w:rFonts w:eastAsia="仿宋" w:hint="eastAsia"/>
          <w:kern w:val="0"/>
          <w:sz w:val="32"/>
          <w:szCs w:val="32"/>
        </w:rPr>
        <w:t>知识竞赛、互动问答、视频展播</w:t>
      </w:r>
      <w:r>
        <w:rPr>
          <w:rFonts w:eastAsia="仿宋" w:hint="eastAsia"/>
          <w:kern w:val="0"/>
          <w:sz w:val="32"/>
          <w:szCs w:val="32"/>
        </w:rPr>
        <w:t>等</w:t>
      </w:r>
      <w:r w:rsidRPr="009663CA">
        <w:rPr>
          <w:rFonts w:eastAsia="仿宋" w:hint="eastAsia"/>
          <w:kern w:val="0"/>
          <w:sz w:val="32"/>
          <w:szCs w:val="32"/>
        </w:rPr>
        <w:t>三个板块。</w:t>
      </w:r>
    </w:p>
    <w:p w:rsidR="00237CBD" w:rsidRPr="009663CA" w:rsidRDefault="00237CBD" w:rsidP="00237CBD">
      <w:pPr>
        <w:ind w:rightChars="-23" w:right="-48" w:firstLineChars="200" w:firstLine="643"/>
        <w:rPr>
          <w:rFonts w:eastAsia="仿宋"/>
          <w:kern w:val="0"/>
          <w:sz w:val="32"/>
          <w:szCs w:val="32"/>
        </w:rPr>
      </w:pPr>
      <w:r w:rsidRPr="00FD37DF">
        <w:rPr>
          <w:rFonts w:ascii="楷体" w:eastAsia="楷体" w:hAnsi="楷体" w:hint="eastAsia"/>
          <w:b/>
          <w:kern w:val="0"/>
          <w:sz w:val="32"/>
          <w:szCs w:val="32"/>
        </w:rPr>
        <w:t>1、知识竞赛。</w:t>
      </w:r>
      <w:r w:rsidRPr="009663CA">
        <w:rPr>
          <w:rFonts w:eastAsia="仿宋" w:hint="eastAsia"/>
          <w:kern w:val="0"/>
          <w:sz w:val="32"/>
          <w:szCs w:val="32"/>
        </w:rPr>
        <w:t>包括“学习区”和“答题区”，可先学习后</w:t>
      </w:r>
      <w:r>
        <w:rPr>
          <w:rFonts w:eastAsia="仿宋" w:hint="eastAsia"/>
          <w:kern w:val="0"/>
          <w:sz w:val="32"/>
          <w:szCs w:val="32"/>
        </w:rPr>
        <w:t>答题，题目从题库中随机</w:t>
      </w:r>
      <w:r w:rsidRPr="009663CA">
        <w:rPr>
          <w:rFonts w:eastAsia="仿宋" w:hint="eastAsia"/>
          <w:kern w:val="0"/>
          <w:sz w:val="32"/>
          <w:szCs w:val="32"/>
        </w:rPr>
        <w:t>选取。</w:t>
      </w:r>
    </w:p>
    <w:p w:rsidR="00237CBD" w:rsidRPr="009663CA" w:rsidRDefault="00237CBD" w:rsidP="00237CBD">
      <w:pPr>
        <w:ind w:rightChars="-23" w:right="-48" w:firstLineChars="200" w:firstLine="643"/>
        <w:rPr>
          <w:rFonts w:eastAsia="仿宋"/>
          <w:kern w:val="0"/>
          <w:sz w:val="32"/>
          <w:szCs w:val="32"/>
        </w:rPr>
      </w:pPr>
      <w:r w:rsidRPr="00FD37DF">
        <w:rPr>
          <w:rFonts w:ascii="楷体" w:eastAsia="楷体" w:hAnsi="楷体" w:hint="eastAsia"/>
          <w:b/>
          <w:kern w:val="0"/>
          <w:sz w:val="32"/>
          <w:szCs w:val="32"/>
        </w:rPr>
        <w:t>2、互动问答。</w:t>
      </w:r>
      <w:r w:rsidRPr="009663CA">
        <w:rPr>
          <w:rFonts w:eastAsia="仿宋" w:hint="eastAsia"/>
          <w:kern w:val="0"/>
          <w:sz w:val="32"/>
          <w:szCs w:val="32"/>
        </w:rPr>
        <w:t>农</w:t>
      </w:r>
      <w:r>
        <w:rPr>
          <w:rFonts w:eastAsia="仿宋" w:hint="eastAsia"/>
          <w:kern w:val="0"/>
          <w:sz w:val="32"/>
          <w:szCs w:val="32"/>
        </w:rPr>
        <w:t>业从业人员</w:t>
      </w:r>
      <w:r w:rsidRPr="009663CA">
        <w:rPr>
          <w:rFonts w:eastAsia="仿宋" w:hint="eastAsia"/>
          <w:kern w:val="0"/>
          <w:sz w:val="32"/>
          <w:szCs w:val="32"/>
        </w:rPr>
        <w:t>可参与“我来问”，针对农业生产、</w:t>
      </w:r>
      <w:r>
        <w:rPr>
          <w:rFonts w:eastAsia="仿宋" w:hint="eastAsia"/>
          <w:kern w:val="0"/>
          <w:sz w:val="32"/>
          <w:szCs w:val="32"/>
        </w:rPr>
        <w:t>农村</w:t>
      </w:r>
      <w:r w:rsidRPr="009663CA">
        <w:rPr>
          <w:rFonts w:eastAsia="仿宋" w:hint="eastAsia"/>
          <w:kern w:val="0"/>
          <w:sz w:val="32"/>
          <w:szCs w:val="32"/>
        </w:rPr>
        <w:t>生活进行提问；</w:t>
      </w:r>
      <w:r>
        <w:rPr>
          <w:rFonts w:eastAsia="仿宋" w:hint="eastAsia"/>
          <w:kern w:val="0"/>
          <w:sz w:val="32"/>
          <w:szCs w:val="32"/>
        </w:rPr>
        <w:t>科技人员和大学生</w:t>
      </w:r>
      <w:r w:rsidRPr="009663CA">
        <w:rPr>
          <w:rFonts w:eastAsia="仿宋" w:hint="eastAsia"/>
          <w:kern w:val="0"/>
          <w:sz w:val="32"/>
          <w:szCs w:val="32"/>
        </w:rPr>
        <w:t>可参与“我来答”，利用知识和技术支农助农；社会各界人士可参与“我来赞”，对竞赛、案例、问答等进行评价</w:t>
      </w:r>
      <w:r>
        <w:rPr>
          <w:rFonts w:eastAsia="仿宋" w:hint="eastAsia"/>
          <w:kern w:val="0"/>
          <w:sz w:val="32"/>
          <w:szCs w:val="32"/>
        </w:rPr>
        <w:t>或</w:t>
      </w:r>
      <w:r w:rsidRPr="009663CA">
        <w:rPr>
          <w:rFonts w:eastAsia="仿宋" w:hint="eastAsia"/>
          <w:kern w:val="0"/>
          <w:sz w:val="32"/>
          <w:szCs w:val="32"/>
        </w:rPr>
        <w:t>点赞。</w:t>
      </w:r>
    </w:p>
    <w:p w:rsidR="00237CBD" w:rsidRDefault="00237CBD" w:rsidP="00237CBD">
      <w:pPr>
        <w:ind w:rightChars="-23" w:right="-48" w:firstLineChars="200" w:firstLine="643"/>
        <w:rPr>
          <w:rFonts w:eastAsia="仿宋"/>
          <w:kern w:val="0"/>
          <w:sz w:val="32"/>
          <w:szCs w:val="32"/>
        </w:rPr>
      </w:pPr>
      <w:r w:rsidRPr="00FD37DF">
        <w:rPr>
          <w:rFonts w:ascii="楷体" w:eastAsia="楷体" w:hAnsi="楷体" w:hint="eastAsia"/>
          <w:b/>
          <w:kern w:val="0"/>
          <w:sz w:val="32"/>
          <w:szCs w:val="32"/>
        </w:rPr>
        <w:lastRenderedPageBreak/>
        <w:t>3、视频展播。</w:t>
      </w:r>
      <w:r w:rsidRPr="009663CA">
        <w:rPr>
          <w:rFonts w:eastAsia="仿宋" w:hint="eastAsia"/>
          <w:kern w:val="0"/>
          <w:sz w:val="32"/>
          <w:szCs w:val="32"/>
        </w:rPr>
        <w:t>从参加“新农民”微视频展播活动的作品中挑选有代表性的作品（按照网友点赞数排名</w:t>
      </w:r>
      <w:r>
        <w:rPr>
          <w:rFonts w:eastAsia="仿宋" w:hint="eastAsia"/>
          <w:kern w:val="0"/>
          <w:sz w:val="32"/>
          <w:szCs w:val="32"/>
        </w:rPr>
        <w:t>次序</w:t>
      </w:r>
      <w:r w:rsidRPr="009663CA">
        <w:rPr>
          <w:rFonts w:eastAsia="仿宋" w:hint="eastAsia"/>
          <w:kern w:val="0"/>
          <w:sz w:val="32"/>
          <w:szCs w:val="32"/>
        </w:rPr>
        <w:t>）</w:t>
      </w:r>
      <w:r>
        <w:rPr>
          <w:rFonts w:eastAsia="仿宋" w:hint="eastAsia"/>
          <w:kern w:val="0"/>
          <w:sz w:val="32"/>
          <w:szCs w:val="32"/>
        </w:rPr>
        <w:t>进行</w:t>
      </w:r>
      <w:r w:rsidRPr="009663CA">
        <w:rPr>
          <w:rFonts w:eastAsia="仿宋" w:hint="eastAsia"/>
          <w:kern w:val="0"/>
          <w:sz w:val="32"/>
          <w:szCs w:val="32"/>
        </w:rPr>
        <w:t>展播</w:t>
      </w:r>
      <w:r>
        <w:rPr>
          <w:rFonts w:eastAsia="仿宋" w:hint="eastAsia"/>
          <w:kern w:val="0"/>
          <w:sz w:val="32"/>
          <w:szCs w:val="32"/>
        </w:rPr>
        <w:t>，</w:t>
      </w:r>
      <w:r w:rsidRPr="009663CA">
        <w:rPr>
          <w:rFonts w:eastAsia="仿宋" w:hint="eastAsia"/>
          <w:kern w:val="0"/>
          <w:sz w:val="32"/>
          <w:szCs w:val="32"/>
        </w:rPr>
        <w:t>内容包括科技致富、良种推广、实用技术、生态保护、土</w:t>
      </w:r>
      <w:r>
        <w:rPr>
          <w:rFonts w:eastAsia="仿宋" w:hint="eastAsia"/>
          <w:kern w:val="0"/>
          <w:sz w:val="32"/>
          <w:szCs w:val="32"/>
        </w:rPr>
        <w:t>壤安全、土地权益、卫生健康、食品药品安全、地震灾害、应急科普等。</w:t>
      </w:r>
    </w:p>
    <w:p w:rsidR="00237CBD" w:rsidRPr="00967D2B" w:rsidRDefault="00237CBD" w:rsidP="00237CBD">
      <w:pPr>
        <w:spacing w:line="540" w:lineRule="exact"/>
        <w:ind w:rightChars="-23" w:right="-48"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五</w:t>
      </w:r>
      <w:r w:rsidRPr="00967D2B">
        <w:rPr>
          <w:rFonts w:eastAsia="黑体" w:hAnsi="黑体"/>
          <w:sz w:val="32"/>
          <w:szCs w:val="32"/>
        </w:rPr>
        <w:t>、参与方式</w:t>
      </w:r>
    </w:p>
    <w:p w:rsidR="00237CBD" w:rsidRPr="005E75BD" w:rsidRDefault="00237CBD" w:rsidP="00237CBD">
      <w:pPr>
        <w:pStyle w:val="a8"/>
        <w:shd w:val="clear" w:color="auto" w:fill="FFFFFF"/>
        <w:spacing w:before="0" w:beforeAutospacing="0" w:after="0" w:afterAutospacing="0" w:line="540" w:lineRule="exact"/>
        <w:ind w:right="-143" w:firstLine="645"/>
        <w:outlineLvl w:val="0"/>
        <w:rPr>
          <w:rFonts w:ascii="Times New Roman" w:eastAsia="仿宋" w:hAnsi="仿宋" w:cs="Times New Roman"/>
          <w:color w:val="000000"/>
          <w:sz w:val="32"/>
          <w:szCs w:val="32"/>
        </w:rPr>
      </w:pPr>
      <w:r w:rsidRPr="005E75BD">
        <w:rPr>
          <w:rFonts w:ascii="Times New Roman" w:eastAsia="仿宋" w:hAnsi="仿宋" w:cs="Times New Roman" w:hint="eastAsia"/>
          <w:color w:val="000000"/>
          <w:sz w:val="32"/>
          <w:szCs w:val="32"/>
        </w:rPr>
        <w:t>通过互联网、微信公众号均可参加</w:t>
      </w:r>
      <w:r w:rsidRPr="005E75BD">
        <w:rPr>
          <w:rFonts w:ascii="Times New Roman" w:eastAsia="仿宋" w:hAnsi="仿宋" w:cs="Times New Roman"/>
          <w:color w:val="000000"/>
          <w:sz w:val="32"/>
          <w:szCs w:val="32"/>
        </w:rPr>
        <w:t>。</w:t>
      </w:r>
    </w:p>
    <w:p w:rsidR="00237CBD" w:rsidRDefault="00237CBD" w:rsidP="00237CBD">
      <w:pPr>
        <w:pStyle w:val="a8"/>
        <w:shd w:val="clear" w:color="auto" w:fill="FFFFFF"/>
        <w:wordWrap w:val="0"/>
        <w:spacing w:before="0" w:beforeAutospacing="0" w:after="0" w:afterAutospacing="0" w:line="540" w:lineRule="exact"/>
        <w:ind w:right="-142" w:firstLine="646"/>
        <w:outlineLvl w:val="0"/>
        <w:rPr>
          <w:rFonts w:ascii="Times New Roman" w:eastAsia="仿宋" w:hAnsi="仿宋" w:cs="Times New Roman"/>
          <w:color w:val="000000"/>
          <w:sz w:val="32"/>
          <w:szCs w:val="32"/>
        </w:rPr>
      </w:pPr>
      <w:r w:rsidRPr="00F65398">
        <w:rPr>
          <w:rFonts w:ascii="Times New Roman" w:eastAsia="仿宋" w:hAnsi="仿宋" w:cs="Times New Roman" w:hint="eastAsia"/>
          <w:color w:val="000000"/>
          <w:sz w:val="32"/>
          <w:szCs w:val="32"/>
        </w:rPr>
        <w:t>登陆</w:t>
      </w:r>
      <w:hyperlink r:id="rId6" w:history="1">
        <w:r w:rsidRPr="00F65398">
          <w:rPr>
            <w:rStyle w:val="a7"/>
            <w:rFonts w:ascii="Times New Roman" w:eastAsia="仿宋" w:hAnsi="仿宋" w:hint="eastAsia"/>
            <w:sz w:val="32"/>
            <w:szCs w:val="32"/>
          </w:rPr>
          <w:t>www.nongminjingsai.com</w:t>
        </w:r>
      </w:hyperlink>
      <w:r w:rsidRPr="00F65398">
        <w:rPr>
          <w:rFonts w:ascii="Times New Roman" w:eastAsia="仿宋" w:hAnsi="仿宋" w:cs="Times New Roman" w:hint="eastAsia"/>
          <w:color w:val="000000"/>
          <w:sz w:val="32"/>
          <w:szCs w:val="32"/>
        </w:rPr>
        <w:t>或江苏农村专业技术网（</w:t>
      </w:r>
      <w:hyperlink r:id="rId7" w:history="1">
        <w:r w:rsidRPr="00F65398">
          <w:rPr>
            <w:rStyle w:val="a7"/>
            <w:rFonts w:ascii="Times New Roman" w:eastAsia="仿宋" w:hAnsi="仿宋" w:hint="eastAsia"/>
            <w:sz w:val="32"/>
            <w:szCs w:val="32"/>
          </w:rPr>
          <w:t>www.jsnjx.org</w:t>
        </w:r>
      </w:hyperlink>
      <w:r w:rsidRPr="00F65398">
        <w:rPr>
          <w:rFonts w:ascii="Times New Roman" w:eastAsia="仿宋" w:hAnsi="仿宋" w:cs="Times New Roman"/>
          <w:color w:val="000000"/>
          <w:sz w:val="32"/>
          <w:szCs w:val="32"/>
        </w:rPr>
        <w:t>）</w:t>
      </w:r>
      <w:r w:rsidRPr="00F65398">
        <w:rPr>
          <w:rFonts w:ascii="Times New Roman" w:eastAsia="仿宋" w:hAnsi="仿宋" w:cs="Times New Roman" w:hint="eastAsia"/>
          <w:color w:val="000000"/>
          <w:sz w:val="32"/>
          <w:szCs w:val="32"/>
        </w:rPr>
        <w:t>参加活动</w:t>
      </w: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，也可</w:t>
      </w:r>
      <w:r w:rsidRPr="00F65398">
        <w:rPr>
          <w:rFonts w:ascii="Times New Roman" w:eastAsia="仿宋" w:hAnsi="仿宋" w:cs="Times New Roman" w:hint="eastAsia"/>
          <w:color w:val="000000"/>
          <w:sz w:val="32"/>
          <w:szCs w:val="32"/>
        </w:rPr>
        <w:t>用手机扫描二维码</w:t>
      </w: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关注以下</w:t>
      </w:r>
      <w:r w:rsidRPr="00F65398">
        <w:rPr>
          <w:rFonts w:ascii="Times New Roman" w:eastAsia="仿宋" w:hAnsi="仿宋" w:cs="Times New Roman" w:hint="eastAsia"/>
          <w:color w:val="000000"/>
          <w:sz w:val="32"/>
          <w:szCs w:val="32"/>
        </w:rPr>
        <w:t>微信</w:t>
      </w: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公众号后参赛。</w:t>
      </w:r>
    </w:p>
    <w:p w:rsidR="00237CBD" w:rsidRPr="00A51EAD" w:rsidRDefault="00237CBD" w:rsidP="00237CBD">
      <w:pPr>
        <w:pStyle w:val="a8"/>
        <w:shd w:val="clear" w:color="auto" w:fill="FFFFFF"/>
        <w:spacing w:before="0" w:beforeAutospacing="0" w:after="0" w:afterAutospacing="0"/>
        <w:ind w:right="-143" w:firstLine="645"/>
        <w:outlineLvl w:val="0"/>
        <w:rPr>
          <w:rFonts w:ascii="Times New Roman" w:eastAsia="仿宋" w:hAnsi="仿宋" w:cs="Times New Roman"/>
          <w:color w:val="000000"/>
          <w:sz w:val="16"/>
          <w:szCs w:val="16"/>
        </w:rPr>
      </w:pPr>
    </w:p>
    <w:p w:rsidR="00237CBD" w:rsidRDefault="00237CBD" w:rsidP="00237CBD">
      <w:pPr>
        <w:pStyle w:val="a8"/>
        <w:shd w:val="clear" w:color="auto" w:fill="FFFFFF"/>
        <w:spacing w:before="0" w:beforeAutospacing="0" w:after="0" w:afterAutospacing="0"/>
        <w:ind w:right="-143" w:firstLineChars="501" w:firstLine="1403"/>
        <w:outlineLvl w:val="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noProof/>
          <w:color w:val="000000"/>
          <w:sz w:val="28"/>
          <w:szCs w:val="28"/>
        </w:rPr>
        <w:drawing>
          <wp:inline distT="0" distB="0" distL="0" distR="0">
            <wp:extent cx="1450340" cy="1434465"/>
            <wp:effectExtent l="19050" t="0" r="0" b="0"/>
            <wp:docPr id="1" name="图片 1" descr="说明: EC90B023A696294BE8015FB2A81D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EC90B023A696294BE8015FB2A81D5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20" t="6364" r="6216" b="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       </w:t>
      </w:r>
      <w:r>
        <w:rPr>
          <w:rFonts w:ascii="Times New Roman" w:eastAsia="仿宋_GB2312" w:hAnsi="Times New Roman"/>
          <w:noProof/>
          <w:color w:val="000000"/>
          <w:sz w:val="28"/>
          <w:szCs w:val="28"/>
        </w:rPr>
        <w:drawing>
          <wp:inline distT="0" distB="0" distL="0" distR="0">
            <wp:extent cx="1434465" cy="1450340"/>
            <wp:effectExtent l="19050" t="0" r="0" b="0"/>
            <wp:docPr id="2" name="图片 2" descr="三农科学传播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三农科学传播微信公众号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87" t="5554" r="6310" b="5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CBD" w:rsidRDefault="00DC2F01" w:rsidP="00237CBD">
      <w:pPr>
        <w:pStyle w:val="a8"/>
        <w:shd w:val="clear" w:color="auto" w:fill="FFFFFF"/>
        <w:spacing w:before="0" w:beforeAutospacing="0" w:after="0" w:afterAutospacing="0"/>
        <w:ind w:right="-143" w:firstLineChars="368" w:firstLine="883"/>
        <w:outlineLvl w:val="0"/>
        <w:rPr>
          <w:rFonts w:ascii="Times New Roman" w:eastAsia="仿宋" w:hAnsi="仿宋" w:cs="Times New Roman"/>
          <w:color w:val="000000"/>
        </w:rPr>
      </w:pPr>
      <w:r w:rsidRPr="00DC2F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2" type="#_x0000_t202" style="position:absolute;left:0;text-align:left;margin-left:57.3pt;margin-top:1.65pt;width:143.45pt;height:39.1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color="white">
            <v:textbox style="mso-fit-shape-to-text:t">
              <w:txbxContent>
                <w:p w:rsidR="00237CBD" w:rsidRPr="00237B78" w:rsidRDefault="00237CBD" w:rsidP="00237CBD">
                  <w:pPr>
                    <w:jc w:val="center"/>
                    <w:rPr>
                      <w:rFonts w:eastAsia="仿宋" w:hAnsi="仿宋"/>
                      <w:color w:val="000000"/>
                      <w:szCs w:val="21"/>
                    </w:rPr>
                  </w:pPr>
                  <w:r w:rsidRPr="00237B78">
                    <w:rPr>
                      <w:rFonts w:eastAsia="仿宋" w:hAnsi="仿宋" w:hint="eastAsia"/>
                      <w:color w:val="000000"/>
                      <w:szCs w:val="21"/>
                    </w:rPr>
                    <w:t>全国农民科学素质网络</w:t>
                  </w:r>
                </w:p>
                <w:p w:rsidR="00237CBD" w:rsidRPr="00237B78" w:rsidRDefault="00237CBD" w:rsidP="00237CBD">
                  <w:pPr>
                    <w:jc w:val="center"/>
                    <w:rPr>
                      <w:szCs w:val="21"/>
                    </w:rPr>
                  </w:pPr>
                  <w:r w:rsidRPr="00237B78">
                    <w:rPr>
                      <w:rFonts w:eastAsia="仿宋" w:hAnsi="仿宋" w:hint="eastAsia"/>
                      <w:color w:val="000000"/>
                      <w:szCs w:val="21"/>
                    </w:rPr>
                    <w:t>竞赛微信公众号</w:t>
                  </w:r>
                </w:p>
              </w:txbxContent>
            </v:textbox>
          </v:shape>
        </w:pict>
      </w:r>
      <w:r w:rsidRPr="00DC2F01">
        <w:rPr>
          <w:noProof/>
        </w:rPr>
        <w:pict>
          <v:shape id="_x0000_s2053" type="#_x0000_t202" style="position:absolute;left:0;text-align:left;margin-left:277pt;margin-top:1.65pt;width:124.05pt;height:39.1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color="white">
            <v:textbox style="mso-fit-shape-to-text:t">
              <w:txbxContent>
                <w:p w:rsidR="00237CBD" w:rsidRPr="00237B78" w:rsidRDefault="00237CBD" w:rsidP="00237CBD">
                  <w:pPr>
                    <w:jc w:val="center"/>
                    <w:rPr>
                      <w:rFonts w:eastAsia="仿宋" w:hAnsi="仿宋"/>
                      <w:color w:val="000000"/>
                      <w:szCs w:val="21"/>
                    </w:rPr>
                  </w:pPr>
                  <w:r w:rsidRPr="00237B78">
                    <w:rPr>
                      <w:rFonts w:eastAsia="仿宋" w:hAnsi="仿宋" w:hint="eastAsia"/>
                      <w:color w:val="000000"/>
                      <w:szCs w:val="21"/>
                    </w:rPr>
                    <w:t>三农科学传播</w:t>
                  </w:r>
                </w:p>
                <w:p w:rsidR="00237CBD" w:rsidRPr="00237B78" w:rsidRDefault="00237CBD" w:rsidP="00237CBD">
                  <w:pPr>
                    <w:jc w:val="center"/>
                    <w:rPr>
                      <w:szCs w:val="21"/>
                    </w:rPr>
                  </w:pPr>
                  <w:r w:rsidRPr="00237B78">
                    <w:rPr>
                      <w:rFonts w:eastAsia="仿宋" w:hAnsi="仿宋" w:hint="eastAsia"/>
                      <w:color w:val="000000"/>
                      <w:szCs w:val="21"/>
                    </w:rPr>
                    <w:t>公众号</w:t>
                  </w:r>
                </w:p>
              </w:txbxContent>
            </v:textbox>
          </v:shape>
        </w:pict>
      </w:r>
    </w:p>
    <w:p w:rsidR="00237CBD" w:rsidRDefault="00237CBD" w:rsidP="00237CBD">
      <w:pPr>
        <w:pStyle w:val="a8"/>
        <w:shd w:val="clear" w:color="auto" w:fill="FFFFFF"/>
        <w:spacing w:before="0" w:beforeAutospacing="0" w:after="0" w:afterAutospacing="0"/>
        <w:ind w:right="-143" w:firstLineChars="368" w:firstLine="883"/>
        <w:outlineLvl w:val="0"/>
        <w:rPr>
          <w:rFonts w:ascii="Times New Roman" w:eastAsia="仿宋" w:hAnsi="仿宋" w:cs="Times New Roman"/>
          <w:color w:val="000000"/>
        </w:rPr>
      </w:pPr>
    </w:p>
    <w:p w:rsidR="00237CBD" w:rsidRDefault="00237CBD" w:rsidP="00237CBD">
      <w:pPr>
        <w:pStyle w:val="a8"/>
        <w:shd w:val="clear" w:color="auto" w:fill="FFFFFF"/>
        <w:spacing w:before="0" w:beforeAutospacing="0" w:after="0" w:afterAutospacing="0"/>
        <w:ind w:right="-143" w:firstLineChars="368" w:firstLine="883"/>
        <w:outlineLvl w:val="0"/>
        <w:rPr>
          <w:rFonts w:ascii="Times New Roman" w:eastAsia="仿宋" w:hAnsi="仿宋" w:cs="Times New Roman"/>
          <w:color w:val="000000"/>
        </w:rPr>
      </w:pPr>
    </w:p>
    <w:p w:rsidR="00237CBD" w:rsidRPr="00412525" w:rsidRDefault="00237CBD" w:rsidP="00237CBD">
      <w:pPr>
        <w:spacing w:line="620" w:lineRule="exact"/>
        <w:ind w:rightChars="-23" w:right="-48"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六、工作</w:t>
      </w:r>
      <w:r w:rsidRPr="00412525">
        <w:rPr>
          <w:rFonts w:eastAsia="黑体" w:hAnsi="黑体"/>
          <w:sz w:val="32"/>
          <w:szCs w:val="32"/>
        </w:rPr>
        <w:t>要求</w:t>
      </w:r>
    </w:p>
    <w:p w:rsidR="00237CBD" w:rsidRPr="00514195" w:rsidRDefault="00237CBD" w:rsidP="00237CBD">
      <w:pPr>
        <w:pStyle w:val="a8"/>
        <w:shd w:val="clear" w:color="auto" w:fill="FFFFFF"/>
        <w:spacing w:before="0" w:beforeAutospacing="0" w:after="0" w:afterAutospacing="0" w:line="620" w:lineRule="exact"/>
        <w:ind w:firstLine="709"/>
        <w:jc w:val="both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本次活动江苏赛区的组织</w:t>
      </w:r>
      <w:r w:rsidRPr="00514195">
        <w:rPr>
          <w:rFonts w:ascii="仿宋" w:eastAsia="仿宋" w:hAnsi="仿宋" w:cs="Times New Roman" w:hint="eastAsia"/>
          <w:sz w:val="32"/>
          <w:szCs w:val="32"/>
        </w:rPr>
        <w:t>工作由</w:t>
      </w:r>
      <w:r w:rsidRPr="00514195">
        <w:rPr>
          <w:rFonts w:ascii="Times New Roman" w:eastAsia="仿宋" w:hAnsi="Times New Roman"/>
          <w:sz w:val="32"/>
          <w:szCs w:val="32"/>
        </w:rPr>
        <w:t>省科协、省农</w:t>
      </w:r>
      <w:r w:rsidRPr="00514195">
        <w:rPr>
          <w:rFonts w:ascii="Times New Roman" w:eastAsia="仿宋" w:hAnsi="Times New Roman" w:hint="eastAsia"/>
          <w:sz w:val="32"/>
          <w:szCs w:val="32"/>
        </w:rPr>
        <w:t>委</w:t>
      </w:r>
      <w:r w:rsidRPr="00514195">
        <w:rPr>
          <w:rFonts w:ascii="Times New Roman" w:eastAsia="仿宋" w:hAnsi="Times New Roman"/>
          <w:sz w:val="32"/>
          <w:szCs w:val="32"/>
        </w:rPr>
        <w:t>、省</w:t>
      </w:r>
      <w:r>
        <w:rPr>
          <w:rFonts w:ascii="Times New Roman" w:eastAsia="仿宋" w:hAnsi="Times New Roman"/>
          <w:sz w:val="32"/>
          <w:szCs w:val="32"/>
        </w:rPr>
        <w:t>卫生计生委</w:t>
      </w:r>
      <w:r w:rsidRPr="00514195">
        <w:rPr>
          <w:rFonts w:ascii="Times New Roman" w:eastAsia="仿宋" w:hAnsi="Times New Roman"/>
          <w:sz w:val="32"/>
          <w:szCs w:val="32"/>
        </w:rPr>
        <w:t>、省妇联、团省委</w:t>
      </w:r>
      <w:r w:rsidRPr="00514195">
        <w:rPr>
          <w:rFonts w:ascii="仿宋" w:eastAsia="仿宋" w:hAnsi="仿宋" w:cs="Times New Roman" w:hint="eastAsia"/>
          <w:sz w:val="32"/>
          <w:szCs w:val="32"/>
        </w:rPr>
        <w:t>负责，由</w:t>
      </w:r>
      <w:r w:rsidRPr="00514195">
        <w:rPr>
          <w:rFonts w:ascii="Times New Roman" w:eastAsia="仿宋" w:hAnsi="Times New Roman"/>
          <w:sz w:val="32"/>
          <w:szCs w:val="32"/>
        </w:rPr>
        <w:t>省</w:t>
      </w:r>
      <w:r w:rsidRPr="00514195">
        <w:rPr>
          <w:rFonts w:ascii="Times New Roman" w:eastAsia="仿宋" w:hAnsi="Times New Roman" w:hint="eastAsia"/>
          <w:sz w:val="32"/>
          <w:szCs w:val="32"/>
        </w:rPr>
        <w:t>科协新技术推广中心</w:t>
      </w:r>
      <w:r w:rsidRPr="00514195">
        <w:rPr>
          <w:rFonts w:ascii="Times New Roman" w:eastAsia="仿宋" w:hAnsi="Times New Roman"/>
          <w:sz w:val="32"/>
          <w:szCs w:val="32"/>
        </w:rPr>
        <w:t>、省农学会</w:t>
      </w:r>
      <w:r w:rsidRPr="00514195">
        <w:rPr>
          <w:rFonts w:ascii="Times New Roman" w:eastAsia="仿宋" w:hAnsi="Times New Roman" w:hint="eastAsia"/>
          <w:sz w:val="32"/>
          <w:szCs w:val="32"/>
        </w:rPr>
        <w:t>、</w:t>
      </w:r>
      <w:r w:rsidRPr="00514195">
        <w:rPr>
          <w:rFonts w:ascii="Times New Roman" w:eastAsia="仿宋" w:hAnsi="Times New Roman"/>
          <w:sz w:val="32"/>
          <w:szCs w:val="32"/>
        </w:rPr>
        <w:t>省农村专业技术协会</w:t>
      </w:r>
      <w:r w:rsidRPr="00514195">
        <w:rPr>
          <w:rFonts w:ascii="Times New Roman" w:eastAsia="仿宋" w:hAnsi="Times New Roman" w:hint="eastAsia"/>
          <w:sz w:val="32"/>
          <w:szCs w:val="32"/>
        </w:rPr>
        <w:t>具体</w:t>
      </w:r>
      <w:r w:rsidRPr="00514195">
        <w:rPr>
          <w:rFonts w:ascii="Times New Roman" w:eastAsia="仿宋" w:hAnsi="Times New Roman"/>
          <w:sz w:val="32"/>
          <w:szCs w:val="32"/>
        </w:rPr>
        <w:t>承办</w:t>
      </w:r>
      <w:r w:rsidRPr="00514195">
        <w:rPr>
          <w:rFonts w:ascii="Times New Roman" w:eastAsia="仿宋" w:hAnsi="Times New Roman" w:hint="eastAsia"/>
          <w:sz w:val="32"/>
          <w:szCs w:val="32"/>
        </w:rPr>
        <w:t>，</w:t>
      </w:r>
      <w:r w:rsidRPr="00514195">
        <w:rPr>
          <w:rFonts w:ascii="Times New Roman" w:eastAsia="仿宋" w:hAnsi="Times New Roman"/>
          <w:sz w:val="32"/>
          <w:szCs w:val="32"/>
        </w:rPr>
        <w:t>由同方知网</w:t>
      </w:r>
      <w:r w:rsidRPr="00514195">
        <w:rPr>
          <w:rFonts w:ascii="Times New Roman" w:eastAsia="仿宋" w:hAnsi="Times New Roman" w:hint="eastAsia"/>
          <w:sz w:val="32"/>
          <w:szCs w:val="32"/>
        </w:rPr>
        <w:t>（北京）技术有限公司</w:t>
      </w:r>
      <w:r>
        <w:rPr>
          <w:rFonts w:ascii="Times New Roman" w:eastAsia="仿宋" w:hAnsi="Times New Roman" w:hint="eastAsia"/>
          <w:sz w:val="32"/>
          <w:szCs w:val="32"/>
        </w:rPr>
        <w:t>和</w:t>
      </w:r>
      <w:r w:rsidRPr="00514195">
        <w:rPr>
          <w:rFonts w:ascii="Times New Roman" w:eastAsia="仿宋" w:hAnsi="Times New Roman" w:hint="eastAsia"/>
          <w:sz w:val="32"/>
          <w:szCs w:val="32"/>
        </w:rPr>
        <w:t>腾讯、新华等</w:t>
      </w:r>
      <w:r>
        <w:rPr>
          <w:rFonts w:ascii="Times New Roman" w:eastAsia="仿宋" w:hAnsi="Times New Roman" w:hint="eastAsia"/>
          <w:sz w:val="32"/>
          <w:szCs w:val="32"/>
        </w:rPr>
        <w:t>媒体</w:t>
      </w:r>
      <w:r w:rsidRPr="00514195">
        <w:rPr>
          <w:rFonts w:ascii="Times New Roman" w:eastAsia="仿宋" w:hAnsi="Times New Roman" w:hint="eastAsia"/>
          <w:sz w:val="32"/>
          <w:szCs w:val="32"/>
        </w:rPr>
        <w:t>提供支持。</w:t>
      </w:r>
    </w:p>
    <w:p w:rsidR="00237CBD" w:rsidRPr="00412525" w:rsidRDefault="00237CBD" w:rsidP="00237CBD">
      <w:pPr>
        <w:spacing w:line="620" w:lineRule="exact"/>
        <w:ind w:rightChars="-23" w:right="-48" w:firstLineChars="200" w:firstLine="643"/>
        <w:rPr>
          <w:rFonts w:eastAsia="仿宋"/>
          <w:kern w:val="0"/>
          <w:sz w:val="32"/>
          <w:szCs w:val="32"/>
        </w:rPr>
      </w:pPr>
      <w:r w:rsidRPr="00F51ED4">
        <w:rPr>
          <w:rFonts w:ascii="楷体" w:eastAsia="楷体" w:hAnsi="楷体"/>
          <w:b/>
          <w:kern w:val="0"/>
          <w:sz w:val="32"/>
          <w:szCs w:val="32"/>
        </w:rPr>
        <w:t>一是确保组织到位。</w:t>
      </w:r>
      <w:r w:rsidRPr="00766F1E">
        <w:rPr>
          <w:rFonts w:eastAsia="仿宋" w:hint="eastAsia"/>
          <w:color w:val="000000"/>
          <w:sz w:val="32"/>
          <w:szCs w:val="32"/>
        </w:rPr>
        <w:t>各</w:t>
      </w:r>
      <w:r w:rsidRPr="00DC323F">
        <w:rPr>
          <w:rFonts w:eastAsia="仿宋" w:hint="eastAsia"/>
          <w:color w:val="000000"/>
          <w:sz w:val="32"/>
          <w:szCs w:val="32"/>
        </w:rPr>
        <w:t>市、县（市、区）科协、</w:t>
      </w:r>
      <w:r w:rsidRPr="00DC323F">
        <w:rPr>
          <w:rFonts w:eastAsia="仿宋"/>
          <w:color w:val="000000"/>
          <w:sz w:val="32"/>
          <w:szCs w:val="32"/>
        </w:rPr>
        <w:t>农委（农林</w:t>
      </w:r>
      <w:r w:rsidRPr="00DC323F">
        <w:rPr>
          <w:rFonts w:eastAsia="仿宋"/>
          <w:color w:val="000000"/>
          <w:sz w:val="32"/>
          <w:szCs w:val="32"/>
        </w:rPr>
        <w:lastRenderedPageBreak/>
        <w:t>局、农业局</w:t>
      </w:r>
      <w:r>
        <w:rPr>
          <w:rFonts w:eastAsia="仿宋" w:hint="eastAsia"/>
          <w:color w:val="000000"/>
          <w:sz w:val="32"/>
          <w:szCs w:val="32"/>
        </w:rPr>
        <w:t>、林业局</w:t>
      </w:r>
      <w:r w:rsidRPr="00DC323F">
        <w:rPr>
          <w:rFonts w:eastAsia="仿宋"/>
          <w:color w:val="000000"/>
          <w:sz w:val="32"/>
          <w:szCs w:val="32"/>
        </w:rPr>
        <w:t>）</w:t>
      </w:r>
      <w:r w:rsidRPr="00DC323F">
        <w:rPr>
          <w:rFonts w:eastAsia="仿宋" w:hint="eastAsia"/>
          <w:color w:val="000000"/>
          <w:sz w:val="32"/>
          <w:szCs w:val="32"/>
        </w:rPr>
        <w:t>、卫生计生委、妇联、团委</w:t>
      </w:r>
      <w:r w:rsidRPr="00776BE1">
        <w:rPr>
          <w:rFonts w:eastAsia="仿宋"/>
          <w:kern w:val="0"/>
          <w:sz w:val="32"/>
          <w:szCs w:val="32"/>
        </w:rPr>
        <w:t>要高度重视，把</w:t>
      </w:r>
      <w:r w:rsidRPr="00412525">
        <w:rPr>
          <w:rFonts w:eastAsia="仿宋"/>
          <w:kern w:val="0"/>
          <w:sz w:val="32"/>
          <w:szCs w:val="32"/>
        </w:rPr>
        <w:t>组织</w:t>
      </w:r>
      <w:r>
        <w:rPr>
          <w:rFonts w:eastAsia="仿宋" w:hint="eastAsia"/>
          <w:kern w:val="0"/>
          <w:sz w:val="32"/>
          <w:szCs w:val="32"/>
        </w:rPr>
        <w:t>参加本次</w:t>
      </w:r>
      <w:r w:rsidRPr="00412525">
        <w:rPr>
          <w:rFonts w:eastAsia="仿宋"/>
          <w:kern w:val="0"/>
          <w:sz w:val="32"/>
          <w:szCs w:val="32"/>
        </w:rPr>
        <w:t>活动作为贯彻落实</w:t>
      </w:r>
      <w:r>
        <w:rPr>
          <w:rFonts w:eastAsia="仿宋"/>
          <w:kern w:val="0"/>
          <w:sz w:val="32"/>
          <w:szCs w:val="32"/>
        </w:rPr>
        <w:t>创新型国家发展战略</w:t>
      </w:r>
      <w:r>
        <w:rPr>
          <w:rFonts w:eastAsia="仿宋" w:hint="eastAsia"/>
          <w:kern w:val="0"/>
          <w:sz w:val="32"/>
          <w:szCs w:val="32"/>
        </w:rPr>
        <w:t>、</w:t>
      </w:r>
      <w:r w:rsidRPr="00412525">
        <w:rPr>
          <w:rFonts w:eastAsia="仿宋"/>
          <w:kern w:val="0"/>
          <w:sz w:val="32"/>
          <w:szCs w:val="32"/>
        </w:rPr>
        <w:t>《</w:t>
      </w:r>
      <w:r w:rsidRPr="004D5181">
        <w:rPr>
          <w:rFonts w:eastAsia="仿宋" w:hint="eastAsia"/>
          <w:kern w:val="0"/>
          <w:sz w:val="32"/>
          <w:szCs w:val="32"/>
        </w:rPr>
        <w:t>江苏省全民科学素质行动计划纲要实施方案（</w:t>
      </w:r>
      <w:r w:rsidRPr="004D5181">
        <w:rPr>
          <w:rFonts w:eastAsia="仿宋" w:hint="eastAsia"/>
          <w:kern w:val="0"/>
          <w:sz w:val="32"/>
          <w:szCs w:val="32"/>
        </w:rPr>
        <w:t>2016-2020</w:t>
      </w:r>
      <w:r w:rsidRPr="004D5181">
        <w:rPr>
          <w:rFonts w:eastAsia="仿宋" w:hint="eastAsia"/>
          <w:kern w:val="0"/>
          <w:sz w:val="32"/>
          <w:szCs w:val="32"/>
        </w:rPr>
        <w:t>年）</w:t>
      </w:r>
      <w:r w:rsidRPr="00412525">
        <w:rPr>
          <w:rFonts w:eastAsia="仿宋"/>
          <w:kern w:val="0"/>
          <w:sz w:val="32"/>
          <w:szCs w:val="32"/>
        </w:rPr>
        <w:t>》、</w:t>
      </w:r>
      <w:r>
        <w:rPr>
          <w:rFonts w:eastAsia="仿宋" w:hint="eastAsia"/>
          <w:kern w:val="0"/>
          <w:sz w:val="32"/>
          <w:szCs w:val="32"/>
        </w:rPr>
        <w:t>培育新型职业农民</w:t>
      </w:r>
      <w:r w:rsidRPr="00412525">
        <w:rPr>
          <w:rFonts w:eastAsia="仿宋"/>
          <w:kern w:val="0"/>
          <w:sz w:val="32"/>
          <w:szCs w:val="32"/>
        </w:rPr>
        <w:t>的重要举措</w:t>
      </w:r>
      <w:r>
        <w:rPr>
          <w:rFonts w:eastAsia="仿宋" w:hint="eastAsia"/>
          <w:kern w:val="0"/>
          <w:sz w:val="32"/>
          <w:szCs w:val="32"/>
        </w:rPr>
        <w:t>，组织</w:t>
      </w:r>
      <w:r>
        <w:rPr>
          <w:rFonts w:eastAsia="仿宋"/>
          <w:kern w:val="0"/>
          <w:sz w:val="32"/>
          <w:szCs w:val="32"/>
        </w:rPr>
        <w:t>动员广大农</w:t>
      </w:r>
      <w:r>
        <w:rPr>
          <w:rFonts w:eastAsia="仿宋" w:hint="eastAsia"/>
          <w:kern w:val="0"/>
          <w:sz w:val="32"/>
          <w:szCs w:val="32"/>
        </w:rPr>
        <w:t>户</w:t>
      </w:r>
      <w:r>
        <w:rPr>
          <w:rFonts w:eastAsia="仿宋"/>
          <w:kern w:val="0"/>
          <w:sz w:val="32"/>
          <w:szCs w:val="32"/>
        </w:rPr>
        <w:t>和社会有关方面积极参与</w:t>
      </w:r>
      <w:r>
        <w:rPr>
          <w:rFonts w:eastAsia="仿宋" w:hint="eastAsia"/>
          <w:kern w:val="0"/>
          <w:sz w:val="32"/>
          <w:szCs w:val="32"/>
        </w:rPr>
        <w:t>。</w:t>
      </w:r>
      <w:r w:rsidRPr="00776BE1">
        <w:rPr>
          <w:rFonts w:eastAsia="仿宋"/>
          <w:kern w:val="0"/>
          <w:sz w:val="32"/>
          <w:szCs w:val="32"/>
        </w:rPr>
        <w:t>要</w:t>
      </w:r>
      <w:r w:rsidRPr="00412525">
        <w:rPr>
          <w:rFonts w:eastAsia="仿宋"/>
          <w:kern w:val="0"/>
          <w:sz w:val="32"/>
          <w:szCs w:val="32"/>
        </w:rPr>
        <w:t>制订详细的活动实施方案，并</w:t>
      </w:r>
      <w:r>
        <w:rPr>
          <w:rFonts w:eastAsia="仿宋" w:hint="eastAsia"/>
          <w:kern w:val="0"/>
          <w:sz w:val="32"/>
          <w:szCs w:val="32"/>
        </w:rPr>
        <w:t>通过</w:t>
      </w:r>
      <w:r w:rsidRPr="00412525">
        <w:rPr>
          <w:rFonts w:eastAsia="仿宋"/>
          <w:kern w:val="0"/>
          <w:sz w:val="32"/>
          <w:szCs w:val="32"/>
        </w:rPr>
        <w:t>召开专题会议</w:t>
      </w:r>
      <w:r>
        <w:rPr>
          <w:rFonts w:eastAsia="仿宋" w:hint="eastAsia"/>
          <w:kern w:val="0"/>
          <w:sz w:val="32"/>
          <w:szCs w:val="32"/>
        </w:rPr>
        <w:t>等形式</w:t>
      </w:r>
      <w:r w:rsidRPr="00412525">
        <w:rPr>
          <w:rFonts w:eastAsia="仿宋"/>
          <w:kern w:val="0"/>
          <w:sz w:val="32"/>
          <w:szCs w:val="32"/>
        </w:rPr>
        <w:t>进行部署。各</w:t>
      </w:r>
      <w:r>
        <w:rPr>
          <w:rFonts w:eastAsia="仿宋" w:hint="eastAsia"/>
          <w:kern w:val="0"/>
          <w:sz w:val="32"/>
          <w:szCs w:val="32"/>
        </w:rPr>
        <w:t>市、</w:t>
      </w:r>
      <w:r w:rsidRPr="00412525">
        <w:rPr>
          <w:rFonts w:eastAsia="仿宋"/>
          <w:kern w:val="0"/>
          <w:sz w:val="32"/>
          <w:szCs w:val="32"/>
        </w:rPr>
        <w:t>县（市、区）科协和农村专业技术协会要</w:t>
      </w:r>
      <w:r>
        <w:rPr>
          <w:rFonts w:eastAsia="仿宋" w:hint="eastAsia"/>
          <w:kern w:val="0"/>
          <w:sz w:val="32"/>
          <w:szCs w:val="32"/>
        </w:rPr>
        <w:t>主动</w:t>
      </w:r>
      <w:r w:rsidRPr="00412525">
        <w:rPr>
          <w:rFonts w:eastAsia="仿宋"/>
          <w:kern w:val="0"/>
          <w:sz w:val="32"/>
          <w:szCs w:val="32"/>
        </w:rPr>
        <w:t>对</w:t>
      </w:r>
      <w:r>
        <w:rPr>
          <w:rFonts w:eastAsia="仿宋" w:hint="eastAsia"/>
          <w:kern w:val="0"/>
          <w:sz w:val="32"/>
          <w:szCs w:val="32"/>
        </w:rPr>
        <w:t>接农、卫、妇、团等部门，开展相关服务，及时掌握活动组织与参与动态</w:t>
      </w:r>
      <w:r w:rsidRPr="00412525">
        <w:rPr>
          <w:rFonts w:eastAsia="仿宋"/>
          <w:kern w:val="0"/>
          <w:sz w:val="32"/>
          <w:szCs w:val="32"/>
        </w:rPr>
        <w:t>，积极提供强有力的保障。</w:t>
      </w:r>
    </w:p>
    <w:p w:rsidR="00237CBD" w:rsidRPr="00412525" w:rsidRDefault="00237CBD" w:rsidP="00237CBD">
      <w:pPr>
        <w:spacing w:line="620" w:lineRule="exact"/>
        <w:ind w:rightChars="-23" w:right="-48" w:firstLineChars="200" w:firstLine="643"/>
        <w:rPr>
          <w:rFonts w:eastAsia="仿宋"/>
          <w:kern w:val="0"/>
          <w:sz w:val="32"/>
          <w:szCs w:val="32"/>
        </w:rPr>
      </w:pPr>
      <w:r w:rsidRPr="00F51ED4">
        <w:rPr>
          <w:rFonts w:ascii="楷体" w:eastAsia="楷体" w:hAnsi="楷体"/>
          <w:b/>
          <w:kern w:val="0"/>
          <w:sz w:val="32"/>
          <w:szCs w:val="32"/>
        </w:rPr>
        <w:t>二是确保</w:t>
      </w:r>
      <w:r>
        <w:rPr>
          <w:rFonts w:ascii="楷体" w:eastAsia="楷体" w:hAnsi="楷体" w:hint="eastAsia"/>
          <w:b/>
          <w:kern w:val="0"/>
          <w:sz w:val="32"/>
          <w:szCs w:val="32"/>
        </w:rPr>
        <w:t>发动</w:t>
      </w:r>
      <w:r w:rsidRPr="00F51ED4">
        <w:rPr>
          <w:rFonts w:ascii="楷体" w:eastAsia="楷体" w:hAnsi="楷体"/>
          <w:b/>
          <w:kern w:val="0"/>
          <w:sz w:val="32"/>
          <w:szCs w:val="32"/>
        </w:rPr>
        <w:t>到位。</w:t>
      </w:r>
      <w:r>
        <w:rPr>
          <w:rFonts w:eastAsia="仿宋"/>
          <w:kern w:val="0"/>
          <w:sz w:val="32"/>
          <w:szCs w:val="32"/>
        </w:rPr>
        <w:t>活动期间，</w:t>
      </w:r>
      <w:r>
        <w:rPr>
          <w:rFonts w:eastAsia="仿宋" w:hint="eastAsia"/>
          <w:kern w:val="0"/>
          <w:sz w:val="32"/>
          <w:szCs w:val="32"/>
        </w:rPr>
        <w:t>将</w:t>
      </w:r>
      <w:r w:rsidRPr="00412525">
        <w:rPr>
          <w:rFonts w:eastAsia="仿宋"/>
          <w:kern w:val="0"/>
          <w:sz w:val="32"/>
          <w:szCs w:val="32"/>
        </w:rPr>
        <w:t>通过省科协、</w:t>
      </w:r>
      <w:r>
        <w:rPr>
          <w:rFonts w:eastAsia="仿宋" w:hint="eastAsia"/>
          <w:kern w:val="0"/>
          <w:sz w:val="32"/>
          <w:szCs w:val="32"/>
        </w:rPr>
        <w:t>省农委</w:t>
      </w:r>
      <w:r w:rsidRPr="00412525">
        <w:rPr>
          <w:rFonts w:eastAsia="仿宋"/>
          <w:kern w:val="0"/>
          <w:sz w:val="32"/>
          <w:szCs w:val="32"/>
        </w:rPr>
        <w:t>、卫生计生委、妇联、团</w:t>
      </w:r>
      <w:r>
        <w:rPr>
          <w:rFonts w:eastAsia="仿宋" w:hint="eastAsia"/>
          <w:kern w:val="0"/>
          <w:sz w:val="32"/>
          <w:szCs w:val="32"/>
        </w:rPr>
        <w:t>省</w:t>
      </w:r>
      <w:r w:rsidRPr="00412525">
        <w:rPr>
          <w:rFonts w:eastAsia="仿宋"/>
          <w:kern w:val="0"/>
          <w:sz w:val="32"/>
          <w:szCs w:val="32"/>
        </w:rPr>
        <w:t>委</w:t>
      </w:r>
      <w:r>
        <w:rPr>
          <w:rFonts w:eastAsia="仿宋" w:hint="eastAsia"/>
          <w:kern w:val="0"/>
          <w:sz w:val="32"/>
          <w:szCs w:val="32"/>
        </w:rPr>
        <w:t>、省农技协等</w:t>
      </w:r>
      <w:r w:rsidRPr="00412525">
        <w:rPr>
          <w:rFonts w:eastAsia="仿宋"/>
          <w:kern w:val="0"/>
          <w:sz w:val="32"/>
          <w:szCs w:val="32"/>
        </w:rPr>
        <w:t>网站</w:t>
      </w:r>
      <w:r>
        <w:rPr>
          <w:rFonts w:eastAsia="仿宋" w:hint="eastAsia"/>
          <w:kern w:val="0"/>
          <w:sz w:val="32"/>
          <w:szCs w:val="32"/>
        </w:rPr>
        <w:t>或</w:t>
      </w:r>
      <w:r>
        <w:rPr>
          <w:rFonts w:eastAsia="仿宋"/>
          <w:kern w:val="0"/>
          <w:sz w:val="32"/>
          <w:szCs w:val="32"/>
        </w:rPr>
        <w:t>微信公众号</w:t>
      </w:r>
      <w:r w:rsidRPr="00412525">
        <w:rPr>
          <w:rFonts w:eastAsia="仿宋"/>
          <w:kern w:val="0"/>
          <w:sz w:val="32"/>
          <w:szCs w:val="32"/>
        </w:rPr>
        <w:t>链接竞赛网址，及时转载竞赛活动相关信息，并</w:t>
      </w:r>
      <w:r>
        <w:rPr>
          <w:rFonts w:eastAsia="仿宋" w:hint="eastAsia"/>
          <w:kern w:val="0"/>
          <w:sz w:val="32"/>
          <w:szCs w:val="32"/>
        </w:rPr>
        <w:t>通过相关媒体</w:t>
      </w:r>
      <w:r w:rsidRPr="00412525">
        <w:rPr>
          <w:rFonts w:eastAsia="仿宋"/>
          <w:kern w:val="0"/>
          <w:sz w:val="32"/>
          <w:szCs w:val="32"/>
        </w:rPr>
        <w:t>对竞赛活动进行宣传</w:t>
      </w:r>
      <w:r>
        <w:rPr>
          <w:rFonts w:eastAsia="仿宋" w:hint="eastAsia"/>
          <w:kern w:val="0"/>
          <w:sz w:val="32"/>
          <w:szCs w:val="32"/>
        </w:rPr>
        <w:t>。</w:t>
      </w:r>
      <w:r w:rsidRPr="00766F1E">
        <w:rPr>
          <w:rFonts w:eastAsia="仿宋" w:hint="eastAsia"/>
          <w:color w:val="000000"/>
          <w:sz w:val="32"/>
          <w:szCs w:val="32"/>
        </w:rPr>
        <w:t>各</w:t>
      </w:r>
      <w:r w:rsidRPr="00DC323F">
        <w:rPr>
          <w:rFonts w:eastAsia="仿宋" w:hint="eastAsia"/>
          <w:color w:val="000000"/>
          <w:sz w:val="32"/>
          <w:szCs w:val="32"/>
        </w:rPr>
        <w:t>市、县（市、区）科协、</w:t>
      </w:r>
      <w:r w:rsidRPr="00DC323F">
        <w:rPr>
          <w:rFonts w:eastAsia="仿宋"/>
          <w:color w:val="000000"/>
          <w:sz w:val="32"/>
          <w:szCs w:val="32"/>
        </w:rPr>
        <w:t>农委（农林局、农业局</w:t>
      </w:r>
      <w:r>
        <w:rPr>
          <w:rFonts w:eastAsia="仿宋" w:hint="eastAsia"/>
          <w:color w:val="000000"/>
          <w:sz w:val="32"/>
          <w:szCs w:val="32"/>
        </w:rPr>
        <w:t>、林业局</w:t>
      </w:r>
      <w:r w:rsidRPr="00DC323F">
        <w:rPr>
          <w:rFonts w:eastAsia="仿宋"/>
          <w:color w:val="000000"/>
          <w:sz w:val="32"/>
          <w:szCs w:val="32"/>
        </w:rPr>
        <w:t>）</w:t>
      </w:r>
      <w:r w:rsidRPr="00DC323F">
        <w:rPr>
          <w:rFonts w:eastAsia="仿宋" w:hint="eastAsia"/>
          <w:color w:val="000000"/>
          <w:sz w:val="32"/>
          <w:szCs w:val="32"/>
        </w:rPr>
        <w:t>、卫生计生委、妇联、团委</w:t>
      </w:r>
      <w:r w:rsidRPr="00776BE1">
        <w:rPr>
          <w:rFonts w:eastAsia="仿宋"/>
          <w:kern w:val="0"/>
          <w:sz w:val="32"/>
          <w:szCs w:val="32"/>
        </w:rPr>
        <w:t>要充</w:t>
      </w:r>
      <w:r w:rsidRPr="00412525">
        <w:rPr>
          <w:rFonts w:eastAsia="仿宋"/>
          <w:kern w:val="0"/>
          <w:sz w:val="32"/>
          <w:szCs w:val="32"/>
        </w:rPr>
        <w:t>分发挥各自优势，通过网络</w:t>
      </w:r>
      <w:r>
        <w:rPr>
          <w:rFonts w:eastAsia="仿宋" w:hint="eastAsia"/>
          <w:kern w:val="0"/>
          <w:sz w:val="32"/>
          <w:szCs w:val="32"/>
        </w:rPr>
        <w:t>、</w:t>
      </w:r>
      <w:r>
        <w:rPr>
          <w:rFonts w:eastAsia="仿宋"/>
          <w:kern w:val="0"/>
          <w:sz w:val="32"/>
          <w:szCs w:val="32"/>
        </w:rPr>
        <w:t>微信</w:t>
      </w:r>
      <w:r w:rsidRPr="00412525">
        <w:rPr>
          <w:rFonts w:eastAsia="仿宋"/>
          <w:kern w:val="0"/>
          <w:sz w:val="32"/>
          <w:szCs w:val="32"/>
        </w:rPr>
        <w:t>、短信、</w:t>
      </w:r>
      <w:r>
        <w:rPr>
          <w:rFonts w:eastAsia="仿宋"/>
          <w:kern w:val="0"/>
          <w:sz w:val="32"/>
          <w:szCs w:val="32"/>
        </w:rPr>
        <w:t>横幅以及发放宣传册等方式进行广泛宣传发动</w:t>
      </w:r>
      <w:r>
        <w:rPr>
          <w:rFonts w:eastAsia="仿宋" w:hint="eastAsia"/>
          <w:kern w:val="0"/>
          <w:sz w:val="32"/>
          <w:szCs w:val="32"/>
        </w:rPr>
        <w:t>，</w:t>
      </w:r>
      <w:r w:rsidRPr="00412525">
        <w:rPr>
          <w:rFonts w:eastAsia="仿宋"/>
          <w:kern w:val="0"/>
          <w:sz w:val="32"/>
          <w:szCs w:val="32"/>
        </w:rPr>
        <w:t>充分调动各界参赛积极性，力争实现全省参赛范围的全覆盖。</w:t>
      </w:r>
      <w:r w:rsidRPr="00412525">
        <w:rPr>
          <w:rFonts w:eastAsia="仿宋"/>
          <w:kern w:val="0"/>
          <w:sz w:val="32"/>
          <w:szCs w:val="32"/>
        </w:rPr>
        <w:t xml:space="preserve"> </w:t>
      </w:r>
    </w:p>
    <w:p w:rsidR="00237CBD" w:rsidRPr="00412525" w:rsidRDefault="00237CBD" w:rsidP="00237CBD">
      <w:pPr>
        <w:spacing w:line="620" w:lineRule="exact"/>
        <w:ind w:rightChars="-23" w:right="-48" w:firstLineChars="200" w:firstLine="643"/>
        <w:rPr>
          <w:rFonts w:eastAsia="仿宋"/>
          <w:kern w:val="0"/>
          <w:sz w:val="32"/>
          <w:szCs w:val="32"/>
        </w:rPr>
      </w:pPr>
      <w:r w:rsidRPr="00F51ED4">
        <w:rPr>
          <w:rFonts w:ascii="楷体" w:eastAsia="楷体" w:hAnsi="楷体"/>
          <w:b/>
          <w:kern w:val="0"/>
          <w:sz w:val="32"/>
          <w:szCs w:val="32"/>
        </w:rPr>
        <w:t>三是确保</w:t>
      </w:r>
      <w:r>
        <w:rPr>
          <w:rFonts w:ascii="楷体" w:eastAsia="楷体" w:hAnsi="楷体" w:hint="eastAsia"/>
          <w:b/>
          <w:kern w:val="0"/>
          <w:sz w:val="32"/>
          <w:szCs w:val="32"/>
        </w:rPr>
        <w:t>服务</w:t>
      </w:r>
      <w:r w:rsidRPr="00F51ED4">
        <w:rPr>
          <w:rFonts w:ascii="楷体" w:eastAsia="楷体" w:hAnsi="楷体"/>
          <w:b/>
          <w:kern w:val="0"/>
          <w:sz w:val="32"/>
          <w:szCs w:val="32"/>
        </w:rPr>
        <w:t>到位。</w:t>
      </w:r>
      <w:r w:rsidRPr="00766F1E">
        <w:rPr>
          <w:rFonts w:eastAsia="仿宋" w:hint="eastAsia"/>
          <w:color w:val="000000"/>
          <w:sz w:val="32"/>
          <w:szCs w:val="32"/>
        </w:rPr>
        <w:t>各</w:t>
      </w:r>
      <w:r w:rsidRPr="00DC323F">
        <w:rPr>
          <w:rFonts w:eastAsia="仿宋" w:hint="eastAsia"/>
          <w:color w:val="000000"/>
          <w:sz w:val="32"/>
          <w:szCs w:val="32"/>
        </w:rPr>
        <w:t>市、县（市、区）科协、</w:t>
      </w:r>
      <w:r w:rsidRPr="00DC323F">
        <w:rPr>
          <w:rFonts w:eastAsia="仿宋"/>
          <w:color w:val="000000"/>
          <w:sz w:val="32"/>
          <w:szCs w:val="32"/>
        </w:rPr>
        <w:t>农委（农林局、农业局</w:t>
      </w:r>
      <w:r>
        <w:rPr>
          <w:rFonts w:eastAsia="仿宋" w:hint="eastAsia"/>
          <w:color w:val="000000"/>
          <w:sz w:val="32"/>
          <w:szCs w:val="32"/>
        </w:rPr>
        <w:t>、林业局</w:t>
      </w:r>
      <w:r w:rsidRPr="00DC323F">
        <w:rPr>
          <w:rFonts w:eastAsia="仿宋"/>
          <w:color w:val="000000"/>
          <w:sz w:val="32"/>
          <w:szCs w:val="32"/>
        </w:rPr>
        <w:t>）</w:t>
      </w:r>
      <w:r w:rsidRPr="00DC323F">
        <w:rPr>
          <w:rFonts w:eastAsia="仿宋" w:hint="eastAsia"/>
          <w:color w:val="000000"/>
          <w:sz w:val="32"/>
          <w:szCs w:val="32"/>
        </w:rPr>
        <w:t>、卫生计生委、妇联、团委</w:t>
      </w:r>
      <w:r w:rsidRPr="00412525">
        <w:rPr>
          <w:rFonts w:eastAsia="仿宋"/>
          <w:kern w:val="0"/>
          <w:sz w:val="32"/>
          <w:szCs w:val="32"/>
        </w:rPr>
        <w:t>要</w:t>
      </w:r>
      <w:r>
        <w:rPr>
          <w:rFonts w:eastAsia="仿宋" w:hint="eastAsia"/>
          <w:kern w:val="0"/>
          <w:sz w:val="32"/>
          <w:szCs w:val="32"/>
        </w:rPr>
        <w:t>结合相关培训工作，</w:t>
      </w:r>
      <w:r w:rsidRPr="00412525">
        <w:rPr>
          <w:rFonts w:eastAsia="仿宋"/>
          <w:kern w:val="0"/>
          <w:sz w:val="32"/>
          <w:szCs w:val="32"/>
        </w:rPr>
        <w:t>对</w:t>
      </w:r>
      <w:r>
        <w:rPr>
          <w:rFonts w:eastAsia="仿宋" w:hint="eastAsia"/>
          <w:kern w:val="0"/>
          <w:sz w:val="32"/>
          <w:szCs w:val="32"/>
        </w:rPr>
        <w:t>参赛对象</w:t>
      </w:r>
      <w:r w:rsidRPr="00412525">
        <w:rPr>
          <w:rFonts w:eastAsia="仿宋"/>
          <w:kern w:val="0"/>
          <w:sz w:val="32"/>
          <w:szCs w:val="32"/>
        </w:rPr>
        <w:t>开展</w:t>
      </w:r>
      <w:r>
        <w:rPr>
          <w:rFonts w:eastAsia="仿宋" w:hint="eastAsia"/>
          <w:kern w:val="0"/>
          <w:sz w:val="32"/>
          <w:szCs w:val="32"/>
        </w:rPr>
        <w:t>计算机操作、科学知识方面</w:t>
      </w:r>
      <w:r w:rsidRPr="00412525">
        <w:rPr>
          <w:rFonts w:eastAsia="仿宋"/>
          <w:kern w:val="0"/>
          <w:sz w:val="32"/>
          <w:szCs w:val="32"/>
        </w:rPr>
        <w:t>的</w:t>
      </w:r>
      <w:r>
        <w:rPr>
          <w:rFonts w:eastAsia="仿宋" w:hint="eastAsia"/>
          <w:kern w:val="0"/>
          <w:sz w:val="32"/>
          <w:szCs w:val="32"/>
        </w:rPr>
        <w:t>专题</w:t>
      </w:r>
      <w:r w:rsidRPr="00412525">
        <w:rPr>
          <w:rFonts w:eastAsia="仿宋"/>
          <w:kern w:val="0"/>
          <w:sz w:val="32"/>
          <w:szCs w:val="32"/>
        </w:rPr>
        <w:t>培训，</w:t>
      </w:r>
      <w:r>
        <w:rPr>
          <w:rFonts w:eastAsia="仿宋" w:hint="eastAsia"/>
          <w:kern w:val="0"/>
          <w:sz w:val="32"/>
          <w:szCs w:val="32"/>
        </w:rPr>
        <w:t>并</w:t>
      </w:r>
      <w:r w:rsidRPr="00412525">
        <w:rPr>
          <w:rFonts w:eastAsia="仿宋"/>
          <w:kern w:val="0"/>
          <w:sz w:val="32"/>
          <w:szCs w:val="32"/>
        </w:rPr>
        <w:t>具体指导</w:t>
      </w:r>
      <w:r>
        <w:rPr>
          <w:rFonts w:eastAsia="仿宋" w:hint="eastAsia"/>
          <w:kern w:val="0"/>
          <w:sz w:val="32"/>
          <w:szCs w:val="32"/>
        </w:rPr>
        <w:t>好</w:t>
      </w:r>
      <w:r w:rsidRPr="00412525">
        <w:rPr>
          <w:rFonts w:eastAsia="仿宋"/>
          <w:kern w:val="0"/>
          <w:sz w:val="32"/>
          <w:szCs w:val="32"/>
        </w:rPr>
        <w:t>乡镇</w:t>
      </w:r>
      <w:r>
        <w:rPr>
          <w:rFonts w:eastAsia="仿宋" w:hint="eastAsia"/>
          <w:kern w:val="0"/>
          <w:sz w:val="32"/>
          <w:szCs w:val="32"/>
        </w:rPr>
        <w:t>（街道）的工作</w:t>
      </w:r>
      <w:r w:rsidRPr="00412525">
        <w:rPr>
          <w:rFonts w:eastAsia="仿宋"/>
          <w:kern w:val="0"/>
          <w:sz w:val="32"/>
          <w:szCs w:val="32"/>
        </w:rPr>
        <w:t>开展</w:t>
      </w:r>
      <w:r>
        <w:rPr>
          <w:rFonts w:eastAsia="仿宋" w:hint="eastAsia"/>
          <w:kern w:val="0"/>
          <w:sz w:val="32"/>
          <w:szCs w:val="32"/>
        </w:rPr>
        <w:t>，</w:t>
      </w:r>
      <w:r>
        <w:rPr>
          <w:rFonts w:eastAsia="仿宋" w:hint="eastAsia"/>
          <w:color w:val="000000"/>
          <w:sz w:val="32"/>
          <w:szCs w:val="32"/>
        </w:rPr>
        <w:t>为他们顺利参赛创造条件、做好服务。</w:t>
      </w:r>
      <w:r w:rsidRPr="007C3D63">
        <w:rPr>
          <w:rFonts w:eastAsia="仿宋" w:hint="eastAsia"/>
          <w:kern w:val="0"/>
          <w:sz w:val="32"/>
          <w:szCs w:val="32"/>
        </w:rPr>
        <w:t>要</w:t>
      </w:r>
      <w:r>
        <w:rPr>
          <w:rFonts w:eastAsia="仿宋" w:hint="eastAsia"/>
          <w:kern w:val="0"/>
          <w:sz w:val="32"/>
          <w:szCs w:val="32"/>
        </w:rPr>
        <w:t>强化部门之间的协调合作</w:t>
      </w:r>
      <w:r w:rsidRPr="007C3D63">
        <w:rPr>
          <w:rFonts w:eastAsia="仿宋" w:hint="eastAsia"/>
          <w:kern w:val="0"/>
          <w:sz w:val="32"/>
          <w:szCs w:val="32"/>
        </w:rPr>
        <w:t>，</w:t>
      </w:r>
      <w:r>
        <w:rPr>
          <w:rFonts w:eastAsia="仿宋" w:hint="eastAsia"/>
          <w:kern w:val="0"/>
          <w:sz w:val="32"/>
          <w:szCs w:val="32"/>
        </w:rPr>
        <w:t>跨部门</w:t>
      </w:r>
      <w:r w:rsidRPr="007C3D63">
        <w:rPr>
          <w:rFonts w:eastAsia="仿宋"/>
          <w:kern w:val="0"/>
          <w:sz w:val="32"/>
          <w:szCs w:val="32"/>
        </w:rPr>
        <w:t>组织</w:t>
      </w:r>
      <w:r>
        <w:rPr>
          <w:rFonts w:eastAsia="仿宋"/>
          <w:kern w:val="0"/>
          <w:sz w:val="32"/>
          <w:szCs w:val="32"/>
        </w:rPr>
        <w:t>专业人</w:t>
      </w:r>
      <w:r>
        <w:rPr>
          <w:rFonts w:eastAsia="仿宋"/>
          <w:kern w:val="0"/>
          <w:sz w:val="32"/>
          <w:szCs w:val="32"/>
        </w:rPr>
        <w:lastRenderedPageBreak/>
        <w:t>员</w:t>
      </w:r>
      <w:r w:rsidRPr="007C3D63">
        <w:rPr>
          <w:rFonts w:eastAsia="仿宋"/>
          <w:kern w:val="0"/>
          <w:sz w:val="32"/>
          <w:szCs w:val="32"/>
        </w:rPr>
        <w:t>指导农民边培训边答题。省科协</w:t>
      </w:r>
      <w:r>
        <w:rPr>
          <w:rFonts w:eastAsia="仿宋" w:hint="eastAsia"/>
          <w:kern w:val="0"/>
          <w:sz w:val="32"/>
          <w:szCs w:val="32"/>
        </w:rPr>
        <w:t>新</w:t>
      </w:r>
      <w:r>
        <w:rPr>
          <w:rFonts w:eastAsia="仿宋"/>
          <w:kern w:val="0"/>
          <w:sz w:val="32"/>
          <w:szCs w:val="32"/>
        </w:rPr>
        <w:t>技术</w:t>
      </w:r>
      <w:r w:rsidRPr="00B24A82">
        <w:rPr>
          <w:rFonts w:eastAsia="仿宋"/>
          <w:kern w:val="0"/>
          <w:sz w:val="32"/>
          <w:szCs w:val="32"/>
        </w:rPr>
        <w:t>推广</w:t>
      </w:r>
      <w:r>
        <w:rPr>
          <w:rFonts w:eastAsia="仿宋"/>
          <w:kern w:val="0"/>
          <w:sz w:val="32"/>
          <w:szCs w:val="32"/>
        </w:rPr>
        <w:t>中心</w:t>
      </w:r>
      <w:r w:rsidRPr="007C3D63">
        <w:rPr>
          <w:rFonts w:eastAsia="仿宋"/>
          <w:kern w:val="0"/>
          <w:sz w:val="32"/>
          <w:szCs w:val="32"/>
        </w:rPr>
        <w:t>、</w:t>
      </w:r>
      <w:r>
        <w:rPr>
          <w:rFonts w:eastAsia="仿宋"/>
          <w:kern w:val="0"/>
          <w:sz w:val="32"/>
          <w:szCs w:val="32"/>
        </w:rPr>
        <w:t>省农学会</w:t>
      </w:r>
      <w:r>
        <w:rPr>
          <w:rFonts w:eastAsia="仿宋" w:hint="eastAsia"/>
          <w:kern w:val="0"/>
          <w:sz w:val="32"/>
          <w:szCs w:val="32"/>
        </w:rPr>
        <w:t>、</w:t>
      </w:r>
      <w:r>
        <w:rPr>
          <w:rFonts w:eastAsia="仿宋"/>
          <w:kern w:val="0"/>
          <w:sz w:val="32"/>
          <w:szCs w:val="32"/>
        </w:rPr>
        <w:t>省</w:t>
      </w:r>
      <w:r w:rsidRPr="007C3D63">
        <w:rPr>
          <w:rFonts w:eastAsia="仿宋"/>
          <w:kern w:val="0"/>
          <w:sz w:val="32"/>
          <w:szCs w:val="32"/>
        </w:rPr>
        <w:t>农技协要</w:t>
      </w:r>
      <w:r>
        <w:rPr>
          <w:rFonts w:eastAsia="仿宋"/>
          <w:kern w:val="0"/>
          <w:sz w:val="32"/>
          <w:szCs w:val="32"/>
        </w:rPr>
        <w:t>做好</w:t>
      </w:r>
      <w:r w:rsidRPr="007C3D63">
        <w:rPr>
          <w:rFonts w:eastAsia="仿宋"/>
          <w:kern w:val="0"/>
          <w:sz w:val="32"/>
          <w:szCs w:val="32"/>
        </w:rPr>
        <w:t>组织</w:t>
      </w:r>
      <w:r>
        <w:rPr>
          <w:rFonts w:eastAsia="仿宋"/>
          <w:kern w:val="0"/>
          <w:sz w:val="32"/>
          <w:szCs w:val="32"/>
        </w:rPr>
        <w:t>协调工作</w:t>
      </w:r>
      <w:r>
        <w:rPr>
          <w:rFonts w:eastAsia="仿宋" w:hint="eastAsia"/>
          <w:kern w:val="0"/>
          <w:sz w:val="32"/>
          <w:szCs w:val="32"/>
        </w:rPr>
        <w:t>，</w:t>
      </w:r>
      <w:r>
        <w:rPr>
          <w:rFonts w:eastAsia="仿宋"/>
          <w:kern w:val="0"/>
          <w:sz w:val="32"/>
          <w:szCs w:val="32"/>
        </w:rPr>
        <w:t>及时解答有关竞赛组织问题</w:t>
      </w:r>
      <w:r>
        <w:rPr>
          <w:rFonts w:eastAsia="仿宋" w:hint="eastAsia"/>
          <w:kern w:val="0"/>
          <w:sz w:val="32"/>
          <w:szCs w:val="32"/>
        </w:rPr>
        <w:t>，组织专门</w:t>
      </w:r>
      <w:r w:rsidRPr="007C3D63">
        <w:rPr>
          <w:rFonts w:eastAsia="仿宋"/>
          <w:kern w:val="0"/>
          <w:sz w:val="32"/>
          <w:szCs w:val="32"/>
        </w:rPr>
        <w:t>人员开展</w:t>
      </w:r>
      <w:r>
        <w:rPr>
          <w:rFonts w:eastAsia="仿宋" w:hint="eastAsia"/>
          <w:kern w:val="0"/>
          <w:sz w:val="32"/>
          <w:szCs w:val="32"/>
        </w:rPr>
        <w:t>服务工作</w:t>
      </w:r>
      <w:r w:rsidRPr="007C3D63">
        <w:rPr>
          <w:rFonts w:eastAsia="仿宋"/>
          <w:kern w:val="0"/>
          <w:sz w:val="32"/>
          <w:szCs w:val="32"/>
        </w:rPr>
        <w:t>。</w:t>
      </w:r>
    </w:p>
    <w:p w:rsidR="00237CBD" w:rsidRDefault="00237CBD" w:rsidP="00237CBD">
      <w:pPr>
        <w:spacing w:line="560" w:lineRule="exact"/>
        <w:ind w:rightChars="-23" w:right="-48"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七、</w:t>
      </w:r>
      <w:r>
        <w:rPr>
          <w:rFonts w:eastAsia="黑体" w:hAnsi="黑体"/>
          <w:sz w:val="32"/>
          <w:szCs w:val="32"/>
        </w:rPr>
        <w:t>联系</w:t>
      </w:r>
      <w:r w:rsidRPr="00967D2B">
        <w:rPr>
          <w:rFonts w:eastAsia="黑体" w:hAnsi="黑体"/>
          <w:sz w:val="32"/>
          <w:szCs w:val="32"/>
        </w:rPr>
        <w:t>方式</w:t>
      </w:r>
    </w:p>
    <w:p w:rsidR="00237CBD" w:rsidRPr="00256745" w:rsidRDefault="00237CBD" w:rsidP="00237CBD">
      <w:pPr>
        <w:spacing w:line="560" w:lineRule="exact"/>
        <w:ind w:rightChars="-23" w:right="-48" w:firstLineChars="200" w:firstLine="640"/>
        <w:rPr>
          <w:rFonts w:eastAsia="仿宋"/>
          <w:kern w:val="0"/>
          <w:sz w:val="32"/>
          <w:szCs w:val="32"/>
        </w:rPr>
      </w:pPr>
      <w:r w:rsidRPr="00256745">
        <w:rPr>
          <w:rFonts w:eastAsia="仿宋"/>
          <w:kern w:val="0"/>
          <w:sz w:val="32"/>
          <w:szCs w:val="32"/>
        </w:rPr>
        <w:t>江苏省</w:t>
      </w:r>
      <w:r w:rsidRPr="00256745">
        <w:rPr>
          <w:rFonts w:eastAsia="仿宋" w:hint="eastAsia"/>
          <w:kern w:val="0"/>
          <w:sz w:val="32"/>
          <w:szCs w:val="32"/>
        </w:rPr>
        <w:t>科协</w:t>
      </w:r>
      <w:r w:rsidRPr="00256745">
        <w:rPr>
          <w:rFonts w:eastAsia="仿宋"/>
          <w:kern w:val="0"/>
          <w:sz w:val="32"/>
          <w:szCs w:val="32"/>
        </w:rPr>
        <w:t>新技术推广中心</w:t>
      </w:r>
    </w:p>
    <w:p w:rsidR="00237CBD" w:rsidRPr="00256745" w:rsidRDefault="00237CBD" w:rsidP="00237CBD">
      <w:pPr>
        <w:spacing w:line="560" w:lineRule="exact"/>
        <w:ind w:rightChars="-23" w:right="-48" w:firstLineChars="200" w:firstLine="640"/>
        <w:rPr>
          <w:rFonts w:eastAsia="仿宋"/>
          <w:kern w:val="0"/>
          <w:sz w:val="32"/>
          <w:szCs w:val="32"/>
        </w:rPr>
      </w:pPr>
      <w:r w:rsidRPr="00256745">
        <w:rPr>
          <w:rFonts w:eastAsia="仿宋"/>
          <w:kern w:val="0"/>
          <w:sz w:val="32"/>
          <w:szCs w:val="32"/>
        </w:rPr>
        <w:t>联系人：</w:t>
      </w:r>
      <w:r w:rsidRPr="00256745">
        <w:rPr>
          <w:rFonts w:eastAsia="仿宋" w:hint="eastAsia"/>
          <w:kern w:val="0"/>
          <w:sz w:val="32"/>
          <w:szCs w:val="32"/>
        </w:rPr>
        <w:t>吴娟，易荣菲。</w:t>
      </w:r>
    </w:p>
    <w:p w:rsidR="00237CBD" w:rsidRPr="00256745" w:rsidRDefault="00237CBD" w:rsidP="00237CBD">
      <w:pPr>
        <w:spacing w:line="560" w:lineRule="exact"/>
        <w:ind w:rightChars="-23" w:right="-48" w:firstLineChars="200" w:firstLine="640"/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 w:rsidRPr="00256745">
        <w:rPr>
          <w:rFonts w:eastAsia="仿宋"/>
          <w:kern w:val="0"/>
          <w:sz w:val="32"/>
          <w:szCs w:val="32"/>
        </w:rPr>
        <w:t>联系电话：</w:t>
      </w:r>
      <w:r w:rsidRPr="00256745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025-68155946（FAX），025-68155913。</w:t>
      </w:r>
    </w:p>
    <w:p w:rsidR="00237CBD" w:rsidRPr="00256745" w:rsidRDefault="00237CBD" w:rsidP="00237CBD">
      <w:pPr>
        <w:spacing w:line="560" w:lineRule="exact"/>
        <w:ind w:rightChars="-23" w:right="-48" w:firstLineChars="200" w:firstLine="640"/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 w:rsidRPr="00256745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电子邮箱：</w:t>
      </w:r>
      <w:r w:rsidRPr="00256745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jssnjx@sina.com</w:t>
      </w:r>
    </w:p>
    <w:p w:rsidR="00237CBD" w:rsidRPr="000A6CA4" w:rsidRDefault="00237CBD" w:rsidP="00237CBD">
      <w:pPr>
        <w:ind w:rightChars="-23" w:right="-48" w:firstLineChars="200" w:firstLine="320"/>
        <w:rPr>
          <w:rFonts w:eastAsia="仿宋"/>
          <w:kern w:val="0"/>
          <w:sz w:val="16"/>
          <w:szCs w:val="16"/>
        </w:rPr>
      </w:pPr>
    </w:p>
    <w:p w:rsidR="00237CBD" w:rsidRPr="009663CA" w:rsidRDefault="00237CBD" w:rsidP="00237CBD">
      <w:pPr>
        <w:spacing w:line="560" w:lineRule="exact"/>
        <w:ind w:rightChars="-23" w:right="-48" w:firstLineChars="200" w:firstLine="640"/>
        <w:rPr>
          <w:rFonts w:eastAsia="仿宋"/>
          <w:kern w:val="0"/>
          <w:sz w:val="32"/>
          <w:szCs w:val="32"/>
        </w:rPr>
      </w:pPr>
      <w:r w:rsidRPr="009663CA">
        <w:rPr>
          <w:rFonts w:eastAsia="仿宋"/>
          <w:kern w:val="0"/>
          <w:sz w:val="32"/>
          <w:szCs w:val="32"/>
        </w:rPr>
        <w:t>同方知网（北京）技术有限公司</w:t>
      </w:r>
    </w:p>
    <w:p w:rsidR="00237CBD" w:rsidRPr="009663CA" w:rsidRDefault="00237CBD" w:rsidP="00237CBD">
      <w:pPr>
        <w:spacing w:line="560" w:lineRule="exact"/>
        <w:ind w:rightChars="-23" w:right="-48" w:firstLineChars="200" w:firstLine="640"/>
        <w:rPr>
          <w:rFonts w:eastAsia="仿宋"/>
          <w:kern w:val="0"/>
          <w:sz w:val="32"/>
          <w:szCs w:val="32"/>
        </w:rPr>
      </w:pPr>
      <w:r w:rsidRPr="009663CA">
        <w:rPr>
          <w:rFonts w:eastAsia="仿宋"/>
          <w:kern w:val="0"/>
          <w:sz w:val="32"/>
          <w:szCs w:val="32"/>
        </w:rPr>
        <w:t>联系人：</w:t>
      </w:r>
      <w:r>
        <w:rPr>
          <w:rFonts w:eastAsia="仿宋" w:hint="eastAsia"/>
          <w:kern w:val="0"/>
          <w:sz w:val="32"/>
          <w:szCs w:val="32"/>
        </w:rPr>
        <w:t>张丹玉</w:t>
      </w:r>
    </w:p>
    <w:p w:rsidR="00237CBD" w:rsidRPr="001A7C41" w:rsidRDefault="00237CBD" w:rsidP="00237CBD">
      <w:pPr>
        <w:spacing w:line="560" w:lineRule="exact"/>
        <w:ind w:rightChars="-23" w:right="-48" w:firstLineChars="200" w:firstLine="640"/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</w:pPr>
      <w:r w:rsidRPr="009663CA">
        <w:rPr>
          <w:rFonts w:eastAsia="仿宋"/>
          <w:kern w:val="0"/>
          <w:sz w:val="32"/>
          <w:szCs w:val="32"/>
        </w:rPr>
        <w:t>联系电话：</w:t>
      </w:r>
      <w:r w:rsidRPr="001A7C41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025-</w:t>
      </w:r>
      <w:r w:rsidRPr="00DB7AD8"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  <w:t>84718192</w:t>
      </w:r>
    </w:p>
    <w:p w:rsidR="00237CBD" w:rsidRDefault="00237CBD" w:rsidP="00237CBD">
      <w:pPr>
        <w:spacing w:line="560" w:lineRule="exact"/>
        <w:rPr>
          <w:rFonts w:eastAsia="黑体"/>
          <w:color w:val="000000"/>
          <w:kern w:val="0"/>
          <w:sz w:val="32"/>
          <w:szCs w:val="32"/>
        </w:rPr>
      </w:pPr>
    </w:p>
    <w:p w:rsidR="00237CBD" w:rsidRDefault="00237CBD" w:rsidP="00237CBD">
      <w:pPr>
        <w:spacing w:line="560" w:lineRule="exact"/>
        <w:rPr>
          <w:rFonts w:eastAsia="黑体"/>
          <w:color w:val="000000"/>
          <w:kern w:val="0"/>
          <w:sz w:val="32"/>
          <w:szCs w:val="32"/>
        </w:rPr>
      </w:pPr>
    </w:p>
    <w:p w:rsidR="0035431A" w:rsidRDefault="0035431A" w:rsidP="00251BF3"/>
    <w:p w:rsidR="0035431A" w:rsidRDefault="0035431A" w:rsidP="00251BF3"/>
    <w:p w:rsidR="0035431A" w:rsidRDefault="0035431A" w:rsidP="00251BF3"/>
    <w:p w:rsidR="0035431A" w:rsidRDefault="0035431A" w:rsidP="00251BF3"/>
    <w:p w:rsidR="0035431A" w:rsidRDefault="0035431A" w:rsidP="00251BF3"/>
    <w:p w:rsidR="0035431A" w:rsidRPr="00237CBD" w:rsidRDefault="0035431A" w:rsidP="00251BF3"/>
    <w:sectPr w:rsidR="0035431A" w:rsidRPr="00237CBD" w:rsidSect="00901150">
      <w:footerReference w:type="even" r:id="rId10"/>
      <w:footerReference w:type="default" r:id="rId11"/>
      <w:pgSz w:w="11906" w:h="16838"/>
      <w:pgMar w:top="2098" w:right="1531" w:bottom="1985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844" w:rsidRDefault="00023844" w:rsidP="001A3C74">
      <w:r>
        <w:separator/>
      </w:r>
    </w:p>
  </w:endnote>
  <w:endnote w:type="continuationSeparator" w:id="1">
    <w:p w:rsidR="00023844" w:rsidRDefault="00023844" w:rsidP="001A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75" w:rsidRDefault="00DC2F0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F754F2">
      <w:rPr>
        <w:rStyle w:val="a6"/>
      </w:rPr>
      <w:instrText xml:space="preserve">PAGE  </w:instrText>
    </w:r>
    <w:r>
      <w:fldChar w:fldCharType="end"/>
    </w:r>
  </w:p>
  <w:p w:rsidR="00195875" w:rsidRDefault="000238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75" w:rsidRDefault="00F754F2">
    <w:pPr>
      <w:pStyle w:val="a4"/>
      <w:framePr w:wrap="around" w:vAnchor="text" w:hAnchor="margin" w:xAlign="center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DC2F01"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DC2F01">
      <w:rPr>
        <w:sz w:val="28"/>
        <w:szCs w:val="28"/>
      </w:rPr>
      <w:fldChar w:fldCharType="separate"/>
    </w:r>
    <w:r w:rsidR="00D8272E">
      <w:rPr>
        <w:rStyle w:val="a6"/>
        <w:noProof/>
        <w:sz w:val="28"/>
        <w:szCs w:val="28"/>
      </w:rPr>
      <w:t>1</w:t>
    </w:r>
    <w:r w:rsidR="00DC2F01"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195875" w:rsidRDefault="000238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844" w:rsidRDefault="00023844" w:rsidP="001A3C74">
      <w:r>
        <w:separator/>
      </w:r>
    </w:p>
  </w:footnote>
  <w:footnote w:type="continuationSeparator" w:id="1">
    <w:p w:rsidR="00023844" w:rsidRDefault="00023844" w:rsidP="001A3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C74"/>
    <w:rsid w:val="00023844"/>
    <w:rsid w:val="00023B61"/>
    <w:rsid w:val="000C40A7"/>
    <w:rsid w:val="001A3C74"/>
    <w:rsid w:val="001E2B04"/>
    <w:rsid w:val="00237CBD"/>
    <w:rsid w:val="00251BF3"/>
    <w:rsid w:val="00292995"/>
    <w:rsid w:val="002936F3"/>
    <w:rsid w:val="00327E3E"/>
    <w:rsid w:val="0035431A"/>
    <w:rsid w:val="00435A1D"/>
    <w:rsid w:val="0047454F"/>
    <w:rsid w:val="0056447E"/>
    <w:rsid w:val="005E2A20"/>
    <w:rsid w:val="005F2EA6"/>
    <w:rsid w:val="00670508"/>
    <w:rsid w:val="006F62AF"/>
    <w:rsid w:val="007274F3"/>
    <w:rsid w:val="007574A8"/>
    <w:rsid w:val="00881B3C"/>
    <w:rsid w:val="00901150"/>
    <w:rsid w:val="00956724"/>
    <w:rsid w:val="00963EE9"/>
    <w:rsid w:val="00974E8A"/>
    <w:rsid w:val="00A20AD9"/>
    <w:rsid w:val="00AF5601"/>
    <w:rsid w:val="00B278F2"/>
    <w:rsid w:val="00BB02C1"/>
    <w:rsid w:val="00C03CC1"/>
    <w:rsid w:val="00C17487"/>
    <w:rsid w:val="00CC5DE3"/>
    <w:rsid w:val="00D26A0B"/>
    <w:rsid w:val="00D577AC"/>
    <w:rsid w:val="00D8272E"/>
    <w:rsid w:val="00DC2F01"/>
    <w:rsid w:val="00E02F7E"/>
    <w:rsid w:val="00E431A4"/>
    <w:rsid w:val="00F01E19"/>
    <w:rsid w:val="00F729A7"/>
    <w:rsid w:val="00F754F2"/>
    <w:rsid w:val="00F96CE0"/>
    <w:rsid w:val="00FD54F2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2" type="connector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C74"/>
    <w:rPr>
      <w:sz w:val="18"/>
      <w:szCs w:val="18"/>
    </w:rPr>
  </w:style>
  <w:style w:type="paragraph" w:styleId="a4">
    <w:name w:val="footer"/>
    <w:basedOn w:val="a"/>
    <w:link w:val="Char0"/>
    <w:unhideWhenUsed/>
    <w:rsid w:val="001A3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A3C74"/>
    <w:rPr>
      <w:sz w:val="18"/>
      <w:szCs w:val="18"/>
    </w:rPr>
  </w:style>
  <w:style w:type="paragraph" w:styleId="a5">
    <w:name w:val="List Paragraph"/>
    <w:basedOn w:val="a"/>
    <w:uiPriority w:val="34"/>
    <w:qFormat/>
    <w:rsid w:val="00FD54F2"/>
    <w:pPr>
      <w:ind w:firstLineChars="200" w:firstLine="420"/>
    </w:pPr>
  </w:style>
  <w:style w:type="character" w:styleId="a6">
    <w:name w:val="page number"/>
    <w:rsid w:val="00237CBD"/>
  </w:style>
  <w:style w:type="character" w:styleId="a7">
    <w:name w:val="Hyperlink"/>
    <w:rsid w:val="00237CB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237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1"/>
    <w:uiPriority w:val="99"/>
    <w:semiHidden/>
    <w:unhideWhenUsed/>
    <w:rsid w:val="00237CB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37C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snjx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ngminjingsai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</cp:lastModifiedBy>
  <cp:revision>2</cp:revision>
  <cp:lastPrinted>2016-04-15T08:23:00Z</cp:lastPrinted>
  <dcterms:created xsi:type="dcterms:W3CDTF">2016-07-04T07:08:00Z</dcterms:created>
  <dcterms:modified xsi:type="dcterms:W3CDTF">2016-07-04T07:08:00Z</dcterms:modified>
</cp:coreProperties>
</file>