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2022年常州市青少年船舰模型竞赛获奖名单</w:t>
      </w:r>
    </w:p>
    <w:bookmarkEnd w:id="0"/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南湖号中学组</w:t>
      </w:r>
    </w:p>
    <w:tbl>
      <w:tblPr>
        <w:tblStyle w:val="2"/>
        <w:tblW w:w="75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55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刘心悦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蒋宛辰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梁欣妍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包涵文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盛宝城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宋芷含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张鏐芸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蒋旻洋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张雨轩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吴玥玥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沈雨含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刘诗涵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纪雨乐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梁超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余姝涵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彭子菁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华振宇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范乔琪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闫光旭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韩雨欣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高娅倪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张振林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常州市武进区前黄实验学校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潘晓雅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汪宇萌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赵子欣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杨昊宸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徐伟杰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包悦涵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蒋汀娜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吴昌孟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孙梓烨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周超艳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秦韶阳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吕妙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黄玉创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孙艺嘉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孙伊橙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潘佩芸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姚小豪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马海良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常州市新北区孟河中学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陈珊妮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蔡志杰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崔宸豪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王依蕊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游丰华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南湖号小学组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94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刘明洋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周雨馨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易紫萱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冯佑媛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李艺涵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孙文博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秦语涵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谢天喻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胡鑫镕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陈思涵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常州市西新桥小学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蒋梓艺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曹欣怡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姚雅慧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印书萱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王家齐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钱柯宇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刘一可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尚雨彤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孙一一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陈禹希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穆雨童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何天泽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常州市西新桥小学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戴千尧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常州市西新桥小学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陈博悦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方杰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杨欣月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曹馨茹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韩仔月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唐湘芃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单优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张宇瑾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董兴源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崔兴哲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庄鸿瑞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董潇文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薛恩希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杨雯菁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戴若熙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蔡梓豪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孙妙可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邹欣怡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卢思淼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常州市西新桥小学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吴君浩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蔡骐翰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黄子恒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  路昕悦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施静雯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杨雅淇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李甜如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陈慧媛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袁依玲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乘风号中学组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84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王宇轩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茆文杰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吴国泰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舒畅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张振林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马海良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杭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潘奥强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张文菲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兰仕瑜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钱立伟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蒋子轩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常州市武进区前黄实验学校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陈跃阳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何越衡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宋薇雪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石亮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王家乐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郜蓉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储心悦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孙世宏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李秉航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汤鑫洋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宋元冬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张起云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庄心怡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王永旺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薛丽君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孙梦翔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卢家欣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孙龙城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韩子怡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孙妤涵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刘凌杰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徐韦文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沙子俊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常州市武进区前黄实验学校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高一鸣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丁一诺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常州市武进区漕桥初级中学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李映祥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张雨轩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谢梦玲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池智灵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殷天豪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秦韶阳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储久杰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余姝涵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徐梓桓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英奥桐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余思杰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王梓炎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刘心悦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汪健祥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杨文宇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何佳杰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王梓豪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温宝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张宇泽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黄露瑶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ind w:firstLine="210" w:firstLineChars="100"/>
        <w:jc w:val="center"/>
      </w:pPr>
    </w:p>
    <w:p>
      <w:pPr>
        <w:rPr>
          <w:b/>
        </w:rPr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乘风号小学组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94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朱弘毅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戴天宇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顾思睿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冯一轩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杨天宇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李承谦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柳梓萱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常州市武进区星河实验学校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李攸优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刘星雨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林志红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奚旭尧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梁驹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  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  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赵宇康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许  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田圣杰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陈业楗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汪帅帅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闫嘉成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訾昌成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溧阳市别桥中心小学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陈梦琪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冯岩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郭夏宁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密嘉乐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周丰泽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韩仔月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王婧绮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胡浩志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姚雅慧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吴立统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孙文博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苏俊伊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吴永鑫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訾昌婷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杨欣瑶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尹越泽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易紫萱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郑旭尧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葛泽政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陈奥鑫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孔垂骋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冯佑媛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海警船中学组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84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朱思锦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郑智乾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宋平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张锦栋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王梓豪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姜星星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时佳庆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李天翔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朱丽丹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李兆雯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钱文祥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陆嘉盛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石亮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马海良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何文乐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张振林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徐梓桓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王钱程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常州市新北区孟河中学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陆守恒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秦韶阳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高娅倪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张雨轩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陆文婷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刘心悦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常州市新北区孟河中学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陈珊妮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崔春辉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陈泽云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马常荣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池智灵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常州市新北区孟河中学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姜澜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王铭佳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常州市新北区孟河中学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李成成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余姝涵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卞周洋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朱梓康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李士卓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李可欣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徐渃宸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刘程昊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娄庄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王可娴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吴原勋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李欢宇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王照豪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李董思鑫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张骏良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刘景瑞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印佳浩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汤卫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陈佩佩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孙愉杰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盛宝诚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海警船小学组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94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鲁雅洁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侯艺泉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张萱萱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陈依依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高明轩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岳昕宇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蒋明宇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葛泽政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赵心宇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印书萱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许煜灵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尹越泽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汪帅帅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周羽沫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陈业楗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戴玫宇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方杰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胡宸歌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赵俊昊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申哲文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张子昊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丁宇泽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刘佑文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邹宇方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胡语凡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常州市武进区夏溪小学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毛俊一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刘翔予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  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何飞翔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李显波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潘承鹏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张逸宸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李鸿宇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吴宇慧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张星辰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于铭轩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冯岩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李强松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陈轶乐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于荷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梅宇顺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蒋辰熙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虞果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潘若言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蒋旭尧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赵竟姚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陈恩聚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极光号中学组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潘奥强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孙世宏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石亮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宋元冬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张涵彬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常州市武进区前黄实验学校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蒋子轩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朱弈程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李欢宇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孙梦翔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常州市武进区前黄实验学校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张亚龙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郑智乾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张雨轩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萧愉翔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刘嘉乐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陈肖洋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李士卓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史锦轩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丁俊杰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张振林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王照豪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李董思鑫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吴原勋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张锦栋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李一轩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崔世荣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马海良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陈英杰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张奥运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蔡顺杰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王延烁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许健阳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陈亿康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汪健祥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张建豪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周浩然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赵子怡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王汝峰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秦忆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徐永强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崔春辉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韦宇澄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皋其超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刘泽语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闫栋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杨文宇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黄明哲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温宝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周义诚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穆哲萳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王梦祥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极光号小学组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67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刘景瑞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陈飞宇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华轩晨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潘承鹏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蒋旭涵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张怀锋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丁宇泽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薛良烨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张余阳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于荷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胡语凡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何飞翔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代俊宇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陈航宇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葛晨诺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吕  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叶谦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刘海波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赵浩然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张钱同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尚贤浩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韩晨炫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谢锦煜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郭夏宁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俞震晖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王梓辰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王奕韩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尹易成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黄琳馨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陆昭瑞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赵宇康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吴宇轩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李天玺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陈恩聚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中学团体奖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学校 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小学组团体奖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优秀辅导员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常州市武进区横山桥初级中学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朱玉洪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常州市武进区寨桥初级中学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朱江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董亚红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钱云锋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常州市武进区东安实验学校（中）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蔡敏华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常州市武进区湖塘桥初级中学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陈守慧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常州市滨江中学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林成姜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常州市武进区礼河实验学校（中）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周洁利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沈珍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潘俊兴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常州市卜弋小学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刘洪刚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周舒婉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周金松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常州市武进区礼河实验学校（小）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江飞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武建俊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常州市武进区东安实验（小）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蒋宇新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任亚娟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邵震伟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沈丹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常州市武进区剑湖实验学校（小）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葛昊昊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常州市武进区鸣凰中心小学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徐正达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毛敏钰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常州市武进区南宅实验学校（小）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陆斌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</w:rPr>
        <w:t>优秀组织奖</w:t>
      </w:r>
    </w:p>
    <w:tbl>
      <w:tblPr>
        <w:tblStyle w:val="2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常州市武进区星河实验分校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常州市新北区圩塘中学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常州市武进区坂上初级中学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优秀组织奖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91346"/>
    <w:rsid w:val="39D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2022-07-13T04:04:00Z</dcterms:created>
  <dc:creator>13031</dc:creator>
  <cp:lastModifiedBy>13031</cp:lastModifiedBy>
  <dcterms:modified xsi:type="dcterms:W3CDTF">2022-07-13T04:05:18Z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A1CA0E8A8B1A450995F60E61DB4481AE</vt:lpwstr>
  </property>
</Properties>
</file>