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黑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常州市科普惠农服务站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报 书</w:t>
      </w:r>
    </w:p>
    <w:bookmarkEnd w:id="0"/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color w:val="000000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5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2"/>
                <w:szCs w:val="32"/>
              </w:rPr>
              <w:t>申报单位</w:t>
            </w:r>
          </w:p>
        </w:tc>
        <w:tc>
          <w:tcPr>
            <w:tcW w:w="5376" w:type="dxa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color w:val="000000"/>
                <w:w w:val="90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2"/>
                <w:szCs w:val="32"/>
              </w:rPr>
              <w:t>申请日期</w:t>
            </w:r>
          </w:p>
        </w:tc>
        <w:tc>
          <w:tcPr>
            <w:tcW w:w="5376" w:type="dxa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color w:val="000000"/>
                <w:w w:val="9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2"/>
                <w:szCs w:val="32"/>
                <w:u w:val="single"/>
              </w:rPr>
              <w:t>二0二二 年    月     日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2"/>
                <w:szCs w:val="32"/>
              </w:rPr>
              <w:t xml:space="preserve">      </w:t>
            </w:r>
          </w:p>
        </w:tc>
      </w:tr>
    </w:tbl>
    <w:p>
      <w:pPr>
        <w:spacing w:line="340" w:lineRule="exact"/>
        <w:rPr>
          <w:rFonts w:eastAsia="仿宋_GB2312"/>
          <w:color w:val="000000"/>
        </w:rPr>
      </w:pPr>
    </w:p>
    <w:p>
      <w:pPr>
        <w:spacing w:line="340" w:lineRule="exact"/>
        <w:rPr>
          <w:rFonts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eastAsia="仿宋_GB2312"/>
          <w:sz w:val="32"/>
          <w:szCs w:val="32"/>
        </w:rPr>
      </w:pP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常州市科学技术协会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 表 说 明</w:t>
      </w:r>
    </w:p>
    <w:p>
      <w:pPr>
        <w:adjustRightInd w:val="0"/>
        <w:snapToGrid w:val="0"/>
        <w:spacing w:line="570" w:lineRule="exact"/>
        <w:ind w:firstLine="641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1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1.“工作奖励/奖项”指近2年内获得县（处）级、地（厅）级、省（部）级单位颁发的农村科普、农技推广、扶贫工作方面的奖励。</w:t>
      </w:r>
    </w:p>
    <w:p>
      <w:pPr>
        <w:adjustRightInd w:val="0"/>
        <w:snapToGrid w:val="0"/>
        <w:spacing w:line="570" w:lineRule="exact"/>
        <w:ind w:firstLine="641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2.“项目实施情况”指近2年内引进推广的农业新品种、新技术项目。</w:t>
      </w: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45"/>
        <w:gridCol w:w="977"/>
        <w:gridCol w:w="561"/>
        <w:gridCol w:w="431"/>
        <w:gridCol w:w="446"/>
        <w:gridCol w:w="144"/>
        <w:gridCol w:w="1135"/>
        <w:gridCol w:w="215"/>
        <w:gridCol w:w="1451"/>
        <w:gridCol w:w="8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楷体_GB2312" w:eastAsia="楷体_GB2312"/>
                <w:b/>
                <w:sz w:val="32"/>
                <w:szCs w:val="32"/>
              </w:rPr>
              <w:br w:type="page"/>
            </w:r>
            <w:r>
              <w:rPr>
                <w:rFonts w:ascii="楷体_GB2312" w:eastAsia="楷体_GB2312"/>
                <w:b/>
                <w:szCs w:val="21"/>
              </w:rPr>
              <w:br w:type="page"/>
            </w:r>
            <w:r>
              <w:rPr>
                <w:rFonts w:hint="eastAsia"/>
                <w:b/>
                <w:bCs/>
                <w:color w:val="000000"/>
                <w:szCs w:val="21"/>
              </w:rPr>
              <w:t>一、申报单位基本情况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通信地址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ind w:firstLine="840" w:firstLineChars="4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         县（市、区）        镇           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职称/职务</w:t>
            </w:r>
          </w:p>
        </w:tc>
        <w:tc>
          <w:tcPr>
            <w:tcW w:w="400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400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传真</w:t>
            </w:r>
          </w:p>
        </w:tc>
        <w:tc>
          <w:tcPr>
            <w:tcW w:w="400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网站（网页）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开展活动年限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二、工作奖励/奖项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2231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科普奖励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53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数量不限自行添加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53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53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2231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其他奖项（扶贫、创新创业、新技术、新品种推广等）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53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数量不限自行添加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53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53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9" w:hRule="exact"/>
          <w:jc w:val="center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三、技术服务基础条件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2231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场地设施</w:t>
            </w:r>
          </w:p>
        </w:tc>
        <w:tc>
          <w:tcPr>
            <w:tcW w:w="29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乡村e站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□建有      □未建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980" w:type="dxa"/>
            <w:gridSpan w:val="6"/>
            <w:noWrap w:val="0"/>
            <w:vAlign w:val="center"/>
          </w:tcPr>
          <w:p>
            <w:pPr>
              <w:spacing w:line="320" w:lineRule="exact"/>
              <w:ind w:left="-113" w:right="-113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“互联网+科普”信息化设备（台）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9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科普培训室（平方米）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9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科普图书（种类、册数）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9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科普宣传栏（延米）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5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9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科普示范基地（个）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2231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宣传渠道</w:t>
            </w:r>
          </w:p>
        </w:tc>
        <w:tc>
          <w:tcPr>
            <w:tcW w:w="29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微信号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帐号：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9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头条号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帐号：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9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百家号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帐号：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5" w:hRule="exact"/>
          <w:jc w:val="center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9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四、技术服务情况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技术支持单位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技术服务专家名单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技术合作协议或</w:t>
            </w:r>
          </w:p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专家聘用合同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ind w:firstLine="1050" w:firstLineChars="5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有              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驻站技术骨干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专职工作人员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技术服务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ind w:left="1050" w:hanging="1050" w:hangingChars="5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次/年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服务对象</w:t>
            </w:r>
          </w:p>
        </w:tc>
        <w:tc>
          <w:tcPr>
            <w:tcW w:w="400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人/年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技术培训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ind w:left="1050" w:hanging="1050" w:hangingChars="5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期/年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培训对象</w:t>
            </w:r>
          </w:p>
        </w:tc>
        <w:tc>
          <w:tcPr>
            <w:tcW w:w="400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人/年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15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受益范围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涉及    省    市    县     镇/乡     村        户        人次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五、制度建设情况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责任人（姓名）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4584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年度科普惠农工作计划（可另纸科明 )         </w:t>
            </w:r>
          </w:p>
        </w:tc>
        <w:tc>
          <w:tcPr>
            <w:tcW w:w="4476" w:type="dxa"/>
            <w:gridSpan w:val="6"/>
            <w:noWrap w:val="0"/>
            <w:vAlign w:val="center"/>
          </w:tcPr>
          <w:p>
            <w:pPr>
              <w:spacing w:line="320" w:lineRule="exact"/>
              <w:ind w:firstLine="840" w:firstLineChars="4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有      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工作台账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ind w:firstLine="840" w:firstLineChars="4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□有                          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服务对象（可多选）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农民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农村青少年</w:t>
            </w:r>
            <w:r>
              <w:rPr>
                <w:rFonts w:ascii="宋体" w:hAnsi="宋体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 xml:space="preserve">农村妇女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其他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服务项目（可多选）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培训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宣传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咨询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资料阅览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其他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固定服务对象（户数）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六、项目实施情况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249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已实施农业项目名称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产业规模</w:t>
            </w: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实现销售收入（万元）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带动农户数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249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249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七、辖市、区科协审核意见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ind w:firstLine="4620" w:firstLineChars="2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单位：            （公章）        </w:t>
            </w:r>
          </w:p>
          <w:p>
            <w:pPr>
              <w:spacing w:line="320" w:lineRule="exact"/>
              <w:ind w:firstLine="4830" w:firstLineChars="23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ind w:firstLine="5145" w:firstLineChars="24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八、市科协审核意见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ind w:firstLine="4620" w:firstLineChars="2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单位：            （公章）       </w:t>
            </w:r>
          </w:p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ind w:firstLine="5145" w:firstLineChars="24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 月     日</w:t>
            </w:r>
          </w:p>
        </w:tc>
      </w:tr>
    </w:tbl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r>
        <w:rPr>
          <w:rFonts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25pt;height:0pt;width:441pt;z-index:251659264;mso-width-relative:page;mso-height-relative:page;" filled="f" stroked="t" coordsize="21600,21600" o:gfxdata="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AOlRdMAAAAGAQAADwAAAAAAAAABACAAAAAiAAAAZHJzL2Rvd25yZXYueG1sUEsBAhQAFAAA&#10;AAgAh07iQHozBBv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75pt;height:0pt;width:441pt;z-index:251660288;mso-width-relative:page;mso-height-relative:page;" filled="f" stroked="t" coordsize="21600,21600" o:gfxdata="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ST8B9IAAAAEAQAADwAAAAAAAAABACAAAAAiAAAAZHJzL2Rvd25yZXYueG1sUEsBAhQAFAAAAAgA&#10;h07iQEmOqKzyAQAA5AMAAA4AAAAAAAAAAQAgAAAAIQEAAGRycy9lMm9Eb2MueG1sUEsFBgAAAAAG&#10;AAYAWQEAAIU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eastAsia="仿宋_GB2312"/>
          <w:color w:val="000000"/>
          <w:sz w:val="28"/>
          <w:szCs w:val="28"/>
        </w:rPr>
        <w:t xml:space="preserve">常州市科学技术协会               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  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>2022年</w:t>
      </w:r>
      <w:r>
        <w:rPr>
          <w:rFonts w:hint="eastAsia" w:eastAsia="仿宋_GB2312"/>
          <w:color w:val="000000"/>
          <w:sz w:val="28"/>
          <w:szCs w:val="28"/>
        </w:rPr>
        <w:t>6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27</w:t>
      </w:r>
      <w:r>
        <w:rPr>
          <w:rFonts w:eastAsia="仿宋_GB2312"/>
          <w:color w:val="000000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849CB"/>
    <w:rsid w:val="0D48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2022-07-14T03:56:00Z</dcterms:created>
  <dc:creator>13031</dc:creator>
  <cp:lastModifiedBy>13031</cp:lastModifiedBy>
  <dcterms:modified xsi:type="dcterms:W3CDTF">2022-07-14T03:57:27Z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84216CAC38834A6997658CF1F91D91FE</vt:lpwstr>
  </property>
</Properties>
</file>