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7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常州市第十五次自然科学优秀科技论文</w:t>
      </w:r>
    </w:p>
    <w:p>
      <w:pPr>
        <w:overflowPunct w:val="0"/>
        <w:adjustRightInd w:val="0"/>
        <w:snapToGrid w:val="0"/>
        <w:spacing w:before="120" w:line="57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申报评审表</w:t>
      </w:r>
    </w:p>
    <w:tbl>
      <w:tblPr>
        <w:tblStyle w:val="2"/>
        <w:tblpPr w:leftFromText="180" w:rightFromText="180" w:vertAnchor="text" w:horzAnchor="page" w:tblpX="7540" w:tblpY="15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7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所属类别：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>
      <w:pPr>
        <w:adjustRightInd w:val="0"/>
        <w:snapToGrid w:val="0"/>
        <w:spacing w:before="120" w:after="120" w:line="570" w:lineRule="exact"/>
        <w:rPr>
          <w:rFonts w:hint="eastAsia" w:ascii="方正小标宋简体" w:hAnsi="Calibri" w:eastAsia="方正小标宋简体"/>
          <w:bCs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729"/>
        <w:gridCol w:w="1248"/>
        <w:gridCol w:w="724"/>
        <w:gridCol w:w="954"/>
        <w:gridCol w:w="1852"/>
        <w:gridCol w:w="778"/>
        <w:gridCol w:w="158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7867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作者姓名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516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　　　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516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516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516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8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何时发表于何刊物或何时何种学术会议交流</w:t>
            </w:r>
          </w:p>
        </w:tc>
        <w:tc>
          <w:tcPr>
            <w:tcW w:w="589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8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论文检索情况（</w:t>
            </w:r>
            <w:r>
              <w:rPr>
                <w:sz w:val="24"/>
              </w:rPr>
              <w:t>SCI</w:t>
            </w:r>
            <w:r>
              <w:rPr>
                <w:rFonts w:hint="eastAsia"/>
                <w:sz w:val="24"/>
              </w:rPr>
              <w:t>等）</w:t>
            </w:r>
          </w:p>
        </w:tc>
        <w:tc>
          <w:tcPr>
            <w:tcW w:w="589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8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论文所依托的科研项目情况</w:t>
            </w:r>
          </w:p>
        </w:tc>
        <w:tc>
          <w:tcPr>
            <w:tcW w:w="589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550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70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421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2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论文摘要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2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初审意见</w:t>
            </w: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　　　　　　　　　　　　（盖章）</w:t>
            </w:r>
          </w:p>
          <w:p>
            <w:pPr>
              <w:adjustRightInd w:val="0"/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2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复审意见</w:t>
            </w: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2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评委会意见</w:t>
            </w: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</w:tr>
    </w:tbl>
    <w:p>
      <w:pPr>
        <w:rPr>
          <w:rFonts w:hint="eastAsia"/>
          <w:snapToGrid w:val="0"/>
          <w:spacing w:val="-6"/>
          <w:kern w:val="0"/>
        </w:rPr>
      </w:pPr>
      <w:r>
        <w:rPr>
          <w:rFonts w:hint="eastAsia"/>
        </w:rPr>
        <w:t>备注：所</w:t>
      </w:r>
      <w:r>
        <w:rPr>
          <w:rFonts w:hint="eastAsia"/>
          <w:snapToGrid w:val="0"/>
          <w:spacing w:val="-6"/>
          <w:kern w:val="0"/>
        </w:rPr>
        <w:t>属类别共</w:t>
      </w:r>
      <w:r>
        <w:rPr>
          <w:snapToGrid w:val="0"/>
          <w:spacing w:val="-6"/>
          <w:kern w:val="0"/>
        </w:rPr>
        <w:t>9</w:t>
      </w:r>
      <w:r>
        <w:rPr>
          <w:rFonts w:hint="eastAsia"/>
          <w:snapToGrid w:val="0"/>
          <w:spacing w:val="-6"/>
          <w:kern w:val="0"/>
        </w:rPr>
        <w:t>类，分别是：管理、信息、城建与农业、机电、化工与材料、法律、医疗外科、</w:t>
      </w:r>
    </w:p>
    <w:p>
      <w:pPr>
        <w:ind w:firstLine="630"/>
        <w:rPr>
          <w:rFonts w:hint="eastAsia" w:ascii="Calibri" w:hAnsi="Calibri"/>
        </w:rPr>
      </w:pPr>
      <w:r>
        <w:rPr>
          <w:rFonts w:hint="eastAsia"/>
        </w:rPr>
        <w:t>医疗内科、医卫综合、综合。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NjI0ODYyN2MyNzNkNjhkMGI5Zjc3OTY5NWVjMmQifQ=="/>
  </w:docVars>
  <w:rsids>
    <w:rsidRoot w:val="504936B6"/>
    <w:rsid w:val="5049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2023-06-15T07:17:00Z</dcterms:created>
  <dc:creator>夜未眠</dc:creator>
  <cp:lastModifiedBy>夜未眠</cp:lastModifiedBy>
  <dcterms:modified xsi:type="dcterms:W3CDTF">2023-06-15T07:18:05Z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9463FD68A375422F908BF31CF1883AB1_11</vt:lpwstr>
  </property>
</Properties>
</file>