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Calibri" w:eastAsia="方正小标宋简体" w:cs="方正大标宋简体"/>
          <w:bCs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Calibri" w:eastAsia="方正小标宋简体" w:cs="方正大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方正大标宋简体"/>
          <w:bCs/>
          <w:sz w:val="44"/>
          <w:szCs w:val="44"/>
        </w:rPr>
        <w:t>常州市第九届中小学生创客大赛报名表</w:t>
      </w:r>
      <w:bookmarkEnd w:id="0"/>
    </w:p>
    <w:p>
      <w:pPr>
        <w:spacing w:line="570" w:lineRule="exact"/>
        <w:jc w:val="center"/>
        <w:rPr>
          <w:rFonts w:ascii="方正小标宋简体" w:hAnsi="Calibri" w:eastAsia="方正小标宋简体"/>
          <w:bCs/>
          <w:sz w:val="44"/>
          <w:szCs w:val="44"/>
        </w:rPr>
      </w:pPr>
    </w:p>
    <w:p>
      <w:pPr>
        <w:spacing w:line="20" w:lineRule="exact"/>
        <w:rPr>
          <w:rFonts w:ascii="Calibri" w:hAnsi="Calibri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62"/>
        <w:gridCol w:w="747"/>
        <w:gridCol w:w="765"/>
        <w:gridCol w:w="1251"/>
        <w:gridCol w:w="1331"/>
        <w:gridCol w:w="1468"/>
        <w:gridCol w:w="521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参赛学校</w:t>
            </w:r>
          </w:p>
        </w:tc>
        <w:tc>
          <w:tcPr>
            <w:tcW w:w="4094" w:type="dxa"/>
            <w:gridSpan w:val="4"/>
            <w:noWrap/>
            <w:vAlign w:val="center"/>
          </w:tcPr>
          <w:p>
            <w:pPr>
              <w:tabs>
                <w:tab w:val="left" w:pos="2700"/>
              </w:tabs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领队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学校地址</w:t>
            </w:r>
          </w:p>
        </w:tc>
        <w:tc>
          <w:tcPr>
            <w:tcW w:w="409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手机号码</w:t>
            </w:r>
          </w:p>
        </w:tc>
        <w:tc>
          <w:tcPr>
            <w:tcW w:w="19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参赛学生名单</w:t>
            </w: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年级</w:t>
            </w: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家长电话</w:t>
            </w: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参赛项目</w:t>
            </w: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作品名称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辅导老师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（写证书用）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802" w:type="dxa"/>
            <w:vMerge w:val="continue"/>
            <w:noWrap/>
            <w:vAlign w:val="top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2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5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31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9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37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见</w:t>
            </w:r>
          </w:p>
        </w:tc>
        <w:tc>
          <w:tcPr>
            <w:tcW w:w="8258" w:type="dxa"/>
            <w:gridSpan w:val="8"/>
            <w:noWrap/>
            <w:vAlign w:val="bottom"/>
          </w:tcPr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line="320" w:lineRule="exact"/>
              <w:ind w:firstLine="3592" w:firstLineChars="1497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盖章</w:t>
            </w:r>
          </w:p>
          <w:p>
            <w:pPr>
              <w:spacing w:line="320" w:lineRule="exact"/>
              <w:ind w:firstLine="3592" w:firstLineChars="1497"/>
              <w:jc w:val="center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after="156" w:afterLines="50" w:line="320" w:lineRule="exact"/>
              <w:ind w:firstLine="3592" w:firstLineChars="149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8258" w:type="dxa"/>
            <w:gridSpan w:val="8"/>
            <w:noWrap/>
            <w:vAlign w:val="center"/>
          </w:tcPr>
          <w:p>
            <w:pPr>
              <w:spacing w:line="320" w:lineRule="exact"/>
              <w:ind w:firstLine="1680" w:firstLineChars="700"/>
              <w:rPr>
                <w:rFonts w:ascii="仿宋_GB2312" w:hAnsi="Calibri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3976775D"/>
    <w:rsid w:val="397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2023-09-18T03:16:00Z</dcterms:created>
  <dc:creator>夜未眠</dc:creator>
  <cp:lastModifiedBy>夜未眠</cp:lastModifiedBy>
  <dcterms:modified xsi:type="dcterms:W3CDTF">2023-09-18T03:16:28Z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BCFEB4A0E3AF48D585366388E73B139B_11</vt:lpwstr>
  </property>
</Properties>
</file>