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09" w:lineRule="auto"/>
        <w:ind w:left="823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3"/>
          <w:sz w:val="44"/>
          <w:szCs w:val="44"/>
        </w:rPr>
        <w:t>2023</w:t>
      </w:r>
      <w:r>
        <w:rPr>
          <w:rFonts w:ascii="宋体" w:hAnsi="宋体" w:eastAsia="宋体" w:cs="宋体"/>
          <w:spacing w:val="-8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3"/>
          <w:sz w:val="44"/>
          <w:szCs w:val="44"/>
        </w:rPr>
        <w:t>年常州市科学教育特色学校名单</w:t>
      </w:r>
      <w:bookmarkEnd w:id="0"/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4" w:line="570" w:lineRule="exact"/>
        <w:ind w:left="643"/>
      </w:pPr>
      <w:r>
        <w:rPr>
          <w:rFonts w:ascii="Times New Roman" w:hAnsi="Times New Roman" w:eastAsia="Times New Roman" w:cs="Times New Roman"/>
          <w:spacing w:val="-8"/>
          <w:position w:val="18"/>
        </w:rPr>
        <w:t>1.</w:t>
      </w:r>
      <w:r>
        <w:rPr>
          <w:rFonts w:ascii="Times New Roman" w:hAnsi="Times New Roman" w:eastAsia="Times New Roman" w:cs="Times New Roman"/>
          <w:spacing w:val="20"/>
          <w:position w:val="18"/>
        </w:rPr>
        <w:t xml:space="preserve">  </w:t>
      </w:r>
      <w:r>
        <w:rPr>
          <w:spacing w:val="-8"/>
          <w:position w:val="18"/>
        </w:rPr>
        <w:t>常州市第二中学</w:t>
      </w:r>
    </w:p>
    <w:p>
      <w:pPr>
        <w:pStyle w:val="2"/>
        <w:spacing w:line="217" w:lineRule="auto"/>
        <w:ind w:left="612"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3"/>
        </w:rPr>
        <w:t>溧阳市实验小学</w:t>
      </w:r>
    </w:p>
    <w:p>
      <w:pPr>
        <w:pStyle w:val="2"/>
        <w:spacing w:before="193" w:line="570" w:lineRule="exact"/>
        <w:ind w:left="619"/>
      </w:pPr>
      <w:r>
        <w:rPr>
          <w:rFonts w:ascii="Times New Roman" w:hAnsi="Times New Roman" w:eastAsia="Times New Roman" w:cs="Times New Roman"/>
          <w:spacing w:val="-4"/>
          <w:position w:val="18"/>
        </w:rPr>
        <w:t>3.</w:t>
      </w:r>
      <w:r>
        <w:rPr>
          <w:rFonts w:ascii="Times New Roman" w:hAnsi="Times New Roman" w:eastAsia="Times New Roman" w:cs="Times New Roman"/>
          <w:spacing w:val="22"/>
          <w:w w:val="101"/>
          <w:position w:val="18"/>
        </w:rPr>
        <w:t xml:space="preserve">  </w:t>
      </w:r>
      <w:r>
        <w:rPr>
          <w:spacing w:val="-4"/>
          <w:position w:val="18"/>
        </w:rPr>
        <w:t>常州市金坛段玉裁实验小学</w:t>
      </w:r>
    </w:p>
    <w:p>
      <w:pPr>
        <w:pStyle w:val="2"/>
        <w:spacing w:before="1" w:line="217" w:lineRule="auto"/>
        <w:ind w:left="611"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-4"/>
        </w:rPr>
        <w:t>常州市武进区鸣凰中学</w:t>
      </w:r>
    </w:p>
    <w:p>
      <w:pPr>
        <w:pStyle w:val="2"/>
        <w:spacing w:before="193" w:line="570" w:lineRule="exact"/>
        <w:ind w:left="621"/>
      </w:pPr>
      <w:r>
        <w:rPr>
          <w:rFonts w:ascii="Times New Roman" w:hAnsi="Times New Roman" w:eastAsia="Times New Roman" w:cs="Times New Roman"/>
          <w:spacing w:val="-4"/>
          <w:position w:val="18"/>
        </w:rPr>
        <w:t>5.</w:t>
      </w:r>
      <w:r>
        <w:rPr>
          <w:rFonts w:ascii="Times New Roman" w:hAnsi="Times New Roman" w:eastAsia="Times New Roman" w:cs="Times New Roman"/>
          <w:spacing w:val="21"/>
          <w:w w:val="101"/>
          <w:position w:val="18"/>
        </w:rPr>
        <w:t xml:space="preserve">  </w:t>
      </w:r>
      <w:r>
        <w:rPr>
          <w:spacing w:val="-4"/>
          <w:position w:val="18"/>
        </w:rPr>
        <w:t>常州市新北区飞龙实验小学</w:t>
      </w:r>
    </w:p>
    <w:p>
      <w:pPr>
        <w:pStyle w:val="2"/>
        <w:spacing w:before="1" w:line="217" w:lineRule="auto"/>
        <w:ind w:left="619"/>
      </w:pP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4"/>
        </w:rPr>
        <w:t>常州市新北区香槟湖小学</w:t>
      </w:r>
    </w:p>
    <w:p>
      <w:pPr>
        <w:pStyle w:val="2"/>
        <w:spacing w:before="192" w:line="218" w:lineRule="auto"/>
        <w:ind w:left="617"/>
      </w:pPr>
      <w:r>
        <w:rPr>
          <w:rFonts w:ascii="Times New Roman" w:hAnsi="Times New Roman" w:eastAsia="Times New Roman" w:cs="Times New Roman"/>
          <w:spacing w:val="-5"/>
        </w:rPr>
        <w:t>7.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-5"/>
        </w:rPr>
        <w:t>常州市第二实验小学</w:t>
      </w:r>
    </w:p>
    <w:p>
      <w:pPr>
        <w:pStyle w:val="2"/>
        <w:spacing w:before="193" w:line="570" w:lineRule="exact"/>
        <w:ind w:left="625"/>
      </w:pPr>
      <w:r>
        <w:rPr>
          <w:rFonts w:ascii="Times New Roman" w:hAnsi="Times New Roman" w:eastAsia="Times New Roman" w:cs="Times New Roman"/>
          <w:spacing w:val="-6"/>
          <w:position w:val="18"/>
        </w:rPr>
        <w:t>8.</w:t>
      </w:r>
      <w:r>
        <w:rPr>
          <w:rFonts w:ascii="Times New Roman" w:hAnsi="Times New Roman" w:eastAsia="Times New Roman" w:cs="Times New Roman"/>
          <w:spacing w:val="22"/>
          <w:w w:val="101"/>
          <w:position w:val="18"/>
        </w:rPr>
        <w:t xml:space="preserve">  </w:t>
      </w:r>
      <w:r>
        <w:rPr>
          <w:spacing w:val="-6"/>
          <w:position w:val="18"/>
        </w:rPr>
        <w:t>常州青龙实验小学</w:t>
      </w:r>
    </w:p>
    <w:p>
      <w:pPr>
        <w:pStyle w:val="2"/>
        <w:spacing w:line="215" w:lineRule="auto"/>
        <w:ind w:left="618"/>
      </w:pPr>
      <w:r>
        <w:rPr>
          <w:rFonts w:ascii="Times New Roman" w:hAnsi="Times New Roman" w:eastAsia="Times New Roman" w:cs="Times New Roman"/>
          <w:spacing w:val="-5"/>
        </w:rPr>
        <w:t>9.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5"/>
        </w:rPr>
        <w:t>常州市怀德苑小学</w:t>
      </w:r>
    </w:p>
    <w:p>
      <w:pPr>
        <w:pStyle w:val="2"/>
        <w:spacing w:before="195" w:line="218" w:lineRule="auto"/>
        <w:ind w:left="643"/>
      </w:pPr>
      <w:r>
        <w:rPr>
          <w:rFonts w:ascii="Times New Roman" w:hAnsi="Times New Roman" w:eastAsia="Times New Roman" w:cs="Times New Roman"/>
          <w:spacing w:val="-2"/>
        </w:rPr>
        <w:t xml:space="preserve">10.  </w:t>
      </w:r>
      <w:r>
        <w:rPr>
          <w:spacing w:val="-2"/>
        </w:rPr>
        <w:t>常州市武进区横山桥高级中学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43E44671"/>
    <w:rsid w:val="43E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2023-10-09T08:34:00Z</dcterms:created>
  <dc:creator>夜未眠</dc:creator>
  <cp:lastModifiedBy>夜未眠</cp:lastModifiedBy>
  <dcterms:modified xsi:type="dcterms:W3CDTF">2023-10-09T08:34:40Z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EBBE2DDADDBB44F4A27554E404492379_11</vt:lpwstr>
  </property>
</Properties>
</file>