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eastAsia="方正小标宋简体" w:cs="MicrosoftYaHei-Bold"/>
          <w:kern w:val="0"/>
          <w:sz w:val="36"/>
          <w:szCs w:val="36"/>
        </w:rPr>
      </w:pPr>
      <w:bookmarkStart w:id="0" w:name="_Hlk143179645"/>
      <w:r>
        <w:rPr>
          <w:rFonts w:hint="eastAsia" w:ascii="方正小标宋简体" w:eastAsia="方正小标宋简体" w:cs="MicrosoftYaHei-Bold"/>
          <w:kern w:val="0"/>
          <w:sz w:val="36"/>
          <w:szCs w:val="36"/>
        </w:rPr>
        <w:t>省青少年科技创新大赛优秀作品参展回执表</w:t>
      </w:r>
      <w:bookmarkEnd w:id="0"/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10"/>
        <w:gridCol w:w="1842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参展学生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参赛届数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项目组别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展示项目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2" w:hRule="atLeast"/>
          <w:jc w:val="center"/>
        </w:trPr>
        <w:tc>
          <w:tcPr>
            <w:tcW w:w="24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展示项目简介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（2</w:t>
            </w:r>
            <w:r>
              <w:rPr>
                <w:rFonts w:ascii="仿宋" w:hAnsi="仿宋" w:eastAsia="仿宋" w:cs="MicrosoftYaHei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展品名称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展品尺寸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(长、宽、高</w:t>
            </w:r>
            <w:r>
              <w:rPr>
                <w:rFonts w:ascii="仿宋" w:hAnsi="仿宋" w:eastAsia="仿宋" w:cs="MicrosoftYaHei"/>
                <w:kern w:val="0"/>
                <w:sz w:val="28"/>
                <w:szCs w:val="28"/>
              </w:rPr>
              <w:t>)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备注：展品是否需要用电</w:t>
            </w:r>
          </w:p>
        </w:tc>
        <w:tc>
          <w:tcPr>
            <w:tcW w:w="677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1.展览相关文字、图片资料发送至邮箱jsscxds@</w:t>
            </w:r>
            <w:r>
              <w:rPr>
                <w:rFonts w:ascii="仿宋" w:hAnsi="仿宋" w:eastAsia="仿宋" w:cs="MicrosoftYaHei"/>
                <w:kern w:val="0"/>
                <w:sz w:val="28"/>
                <w:szCs w:val="28"/>
              </w:rPr>
              <w:t>163</w:t>
            </w: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.com。图片需为高清图、如有相关设计源文件，可直接提供发送至邮箱；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2.资料提交截止时间：2023年8月2</w:t>
            </w: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MicrosoftYaHei"/>
                <w:kern w:val="0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kern w:val="0"/>
                <w:sz w:val="24"/>
                <w:szCs w:val="24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kern w:val="0"/>
                <w:sz w:val="24"/>
                <w:szCs w:val="24"/>
              </w:rPr>
              <w:t>备注：请将此表填好后，可与参展图片等信息一并发送至邮箱</w:t>
            </w:r>
            <w:r>
              <w:rPr>
                <w:rFonts w:ascii="MicrosoftYaHei-Bold" w:eastAsia="MicrosoftYaHei-Bold" w:cs="MicrosoftYaHei-Bold"/>
                <w:b/>
                <w:bCs/>
                <w:kern w:val="0"/>
                <w:sz w:val="24"/>
                <w:szCs w:val="24"/>
              </w:rPr>
              <w:t>jsscxds@163.com</w:t>
            </w:r>
            <w:r>
              <w:rPr>
                <w:rFonts w:hint="eastAsia" w:ascii="MicrosoftYaHei-Bold" w:eastAsia="MicrosoftYaHei-Bold" w:cs="MicrosoftYaHei-Bold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108D1083"/>
    <w:rsid w:val="108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2023-11-21T06:15:00Z</dcterms:created>
  <dc:creator>夜未眠</dc:creator>
  <cp:lastModifiedBy>夜未眠</cp:lastModifiedBy>
  <dcterms:modified xsi:type="dcterms:W3CDTF">2023-11-21T06:16:10Z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8DA93365A9484A5EA891CFBA7C3D31E9_11</vt:lpwstr>
  </property>
</Properties>
</file>