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606" w:lineRule="exact"/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spacing w:val="-1"/>
          <w:position w:val="2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常州市创意编程公益科普活动安排</w:t>
      </w:r>
    </w:p>
    <w:bookmarkEnd w:id="0"/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04" w:line="329" w:lineRule="auto"/>
        <w:ind w:right="159" w:firstLine="645"/>
        <w:jc w:val="both"/>
      </w:pPr>
      <w:r>
        <w:rPr>
          <w:spacing w:val="-13"/>
        </w:rPr>
        <w:t>为了培养学生具有创新能力、解决问题能力和实践能力，</w:t>
      </w:r>
      <w:r>
        <w:rPr>
          <w:spacing w:val="39"/>
        </w:rPr>
        <w:t xml:space="preserve"> </w:t>
      </w:r>
      <w:r>
        <w:rPr>
          <w:spacing w:val="-13"/>
        </w:rPr>
        <w:t>更</w:t>
      </w:r>
      <w:r>
        <w:t xml:space="preserve"> </w:t>
      </w:r>
      <w:r>
        <w:rPr>
          <w:spacing w:val="-9"/>
        </w:rPr>
        <w:t>好的参加常州市青少年创意编程与智能设计大</w:t>
      </w:r>
      <w:r>
        <w:rPr>
          <w:spacing w:val="-10"/>
        </w:rPr>
        <w:t>赛，</w:t>
      </w:r>
      <w:r>
        <w:rPr>
          <w:spacing w:val="-32"/>
        </w:rPr>
        <w:t xml:space="preserve"> </w:t>
      </w:r>
      <w:r>
        <w:rPr>
          <w:spacing w:val="-10"/>
        </w:rPr>
        <w:t>俱乐部联合中</w:t>
      </w:r>
      <w:r>
        <w:t xml:space="preserve"> </w:t>
      </w:r>
      <w:r>
        <w:rPr>
          <w:spacing w:val="-21"/>
        </w:rPr>
        <w:t>国自动化学会，</w:t>
      </w:r>
      <w:r>
        <w:rPr>
          <w:spacing w:val="-32"/>
        </w:rPr>
        <w:t xml:space="preserve"> </w:t>
      </w:r>
      <w:r>
        <w:rPr>
          <w:spacing w:val="-21"/>
        </w:rPr>
        <w:t>整合科普平台资源，</w:t>
      </w:r>
      <w:r>
        <w:rPr>
          <w:spacing w:val="-43"/>
        </w:rPr>
        <w:t xml:space="preserve"> </w:t>
      </w:r>
      <w:r>
        <w:rPr>
          <w:spacing w:val="-21"/>
        </w:rPr>
        <w:t>开展创意编程公益科普活动，</w:t>
      </w:r>
    </w:p>
    <w:p>
      <w:pPr>
        <w:pStyle w:val="2"/>
        <w:spacing w:line="217" w:lineRule="auto"/>
        <w:ind w:left="6"/>
      </w:pPr>
      <w:r>
        <w:rPr>
          <w:spacing w:val="-14"/>
        </w:rPr>
        <w:t>具体安排如下：</w:t>
      </w:r>
    </w:p>
    <w:p>
      <w:pPr>
        <w:spacing w:before="192" w:line="570" w:lineRule="exact"/>
        <w:ind w:left="6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position w:val="18"/>
          <w:sz w:val="32"/>
          <w:szCs w:val="32"/>
        </w:rPr>
        <w:t>一、活动对象</w:t>
      </w:r>
    </w:p>
    <w:p>
      <w:pPr>
        <w:pStyle w:val="2"/>
        <w:spacing w:before="1" w:line="217" w:lineRule="auto"/>
        <w:ind w:left="634"/>
      </w:pPr>
      <w:r>
        <w:rPr>
          <w:spacing w:val="-2"/>
        </w:rPr>
        <w:t>全体中小学生</w:t>
      </w:r>
    </w:p>
    <w:p>
      <w:pPr>
        <w:spacing w:before="193" w:line="218" w:lineRule="auto"/>
        <w:ind w:left="6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二、活动时间</w:t>
      </w:r>
    </w:p>
    <w:p>
      <w:pPr>
        <w:pStyle w:val="2"/>
        <w:spacing w:before="192" w:line="218" w:lineRule="auto"/>
        <w:ind w:left="660"/>
      </w:pPr>
      <w:r>
        <w:rPr>
          <w:rFonts w:ascii="Times New Roman" w:hAnsi="Times New Roman" w:eastAsia="Times New Roman" w:cs="Times New Roman"/>
          <w:spacing w:val="-4"/>
        </w:rPr>
        <w:t>11</w:t>
      </w:r>
      <w:r>
        <w:rPr>
          <w:spacing w:val="-4"/>
        </w:rPr>
        <w:t>月</w:t>
      </w:r>
      <w:r>
        <w:rPr>
          <w:rFonts w:ascii="Times New Roman" w:hAnsi="Times New Roman" w:eastAsia="Times New Roman" w:cs="Times New Roman"/>
          <w:spacing w:val="-4"/>
        </w:rPr>
        <w:t>15</w:t>
      </w:r>
      <w:r>
        <w:rPr>
          <w:spacing w:val="-4"/>
        </w:rPr>
        <w:t>日</w:t>
      </w:r>
      <w:r>
        <w:rPr>
          <w:rFonts w:ascii="Times New Roman" w:hAnsi="Times New Roman" w:eastAsia="Times New Roman" w:cs="Times New Roman"/>
          <w:spacing w:val="-4"/>
        </w:rPr>
        <w:t>—2</w:t>
      </w:r>
      <w:r>
        <w:rPr>
          <w:spacing w:val="-4"/>
        </w:rPr>
        <w:t>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日</w:t>
      </w:r>
    </w:p>
    <w:p>
      <w:pPr>
        <w:spacing w:before="191" w:line="218" w:lineRule="auto"/>
        <w:ind w:left="64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三、活动安排及报名方式</w:t>
      </w:r>
    </w:p>
    <w:p>
      <w:pPr>
        <w:pStyle w:val="2"/>
        <w:spacing w:before="193" w:line="567" w:lineRule="exact"/>
        <w:ind w:left="660"/>
      </w:pPr>
      <w:r>
        <w:rPr>
          <w:rFonts w:ascii="Times New Roman" w:hAnsi="Times New Roman" w:eastAsia="Times New Roman" w:cs="Times New Roman"/>
          <w:spacing w:val="-2"/>
          <w:position w:val="18"/>
        </w:rPr>
        <w:t>1</w:t>
      </w:r>
      <w:r>
        <w:rPr>
          <w:spacing w:val="-2"/>
          <w:position w:val="18"/>
        </w:rPr>
        <w:t>．请各校负责人及时扫描二维码报名表，填</w:t>
      </w:r>
    </w:p>
    <w:p>
      <w:pPr>
        <w:pStyle w:val="2"/>
        <w:spacing w:before="1" w:line="215" w:lineRule="auto"/>
        <w:ind w:left="645"/>
      </w:pPr>
      <w:r>
        <w:rPr>
          <w:spacing w:val="-5"/>
        </w:rPr>
        <w:t>报线上创意编程公益科普活动申请表。</w:t>
      </w:r>
    </w:p>
    <w:p>
      <w:pPr>
        <w:pStyle w:val="2"/>
        <w:spacing w:before="151" w:line="618" w:lineRule="exact"/>
        <w:ind w:left="62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  <w:position w:val="17"/>
        </w:rPr>
        <w:t>2</w:t>
      </w:r>
      <w:r>
        <w:rPr>
          <w:spacing w:val="-1"/>
          <w:position w:val="17"/>
        </w:rPr>
        <w:t>．本次活动上课设备不作要求，手机</w:t>
      </w:r>
      <w:r>
        <w:rPr>
          <w:rFonts w:ascii="Times New Roman" w:hAnsi="Times New Roman" w:eastAsia="Times New Roman" w:cs="Times New Roman"/>
          <w:spacing w:val="-1"/>
          <w:position w:val="17"/>
        </w:rPr>
        <w:t>/</w:t>
      </w:r>
      <w:r>
        <w:rPr>
          <w:spacing w:val="-1"/>
          <w:position w:val="17"/>
        </w:rPr>
        <w:t>平板</w:t>
      </w:r>
      <w:r>
        <w:rPr>
          <w:rFonts w:ascii="Times New Roman" w:hAnsi="Times New Roman" w:eastAsia="Times New Roman" w:cs="Times New Roman"/>
          <w:spacing w:val="-1"/>
          <w:position w:val="17"/>
        </w:rPr>
        <w:t>/</w:t>
      </w:r>
    </w:p>
    <w:p>
      <w:pPr>
        <w:pStyle w:val="2"/>
        <w:spacing w:before="2" w:line="216" w:lineRule="auto"/>
        <w:ind w:left="673"/>
      </w:pPr>
      <w:r>
        <w:rPr>
          <w:spacing w:val="-3"/>
        </w:rPr>
        <w:t>电脑均可，完成课后拓展练习需使用</w:t>
      </w:r>
      <w:r>
        <w:rPr>
          <w:rFonts w:ascii="Times New Roman" w:hAnsi="Times New Roman" w:eastAsia="Times New Roman" w:cs="Times New Roman"/>
          <w:spacing w:val="-3"/>
        </w:rPr>
        <w:t>win7</w:t>
      </w:r>
      <w:r>
        <w:rPr>
          <w:spacing w:val="-3"/>
        </w:rPr>
        <w:t>及</w:t>
      </w:r>
    </w:p>
    <w:p>
      <w:pPr>
        <w:pStyle w:val="2"/>
        <w:spacing w:before="195" w:line="215" w:lineRule="auto"/>
        <w:ind w:left="679"/>
      </w:pPr>
      <w:r>
        <w:rPr>
          <w:spacing w:val="-6"/>
        </w:rPr>
        <w:t>以上系统电脑或苹果电脑，并配备宽带网络。</w:t>
      </w:r>
    </w:p>
    <w:p>
      <w:pPr>
        <w:spacing w:before="196" w:line="218" w:lineRule="auto"/>
        <w:ind w:left="6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四、活动形式及流程</w:t>
      </w:r>
    </w:p>
    <w:p>
      <w:pPr>
        <w:pStyle w:val="2"/>
        <w:spacing w:before="192" w:line="328" w:lineRule="auto"/>
        <w:ind w:left="9" w:right="248" w:firstLine="643"/>
        <w:jc w:val="both"/>
      </w:pPr>
      <w:r>
        <w:rPr>
          <w:spacing w:val="-19"/>
        </w:rPr>
        <w:t>活动以学校为单位组织报名，</w:t>
      </w:r>
      <w:r>
        <w:rPr>
          <w:spacing w:val="47"/>
        </w:rPr>
        <w:t xml:space="preserve"> </w:t>
      </w:r>
      <w:r>
        <w:rPr>
          <w:spacing w:val="-19"/>
        </w:rPr>
        <w:t>报名审核后， 发送各校一个独</w:t>
      </w:r>
      <w:r>
        <w:t xml:space="preserve"> </w:t>
      </w:r>
      <w:r>
        <w:rPr>
          <w:spacing w:val="-18"/>
        </w:rPr>
        <w:t>立课程通知单，</w:t>
      </w:r>
      <w:r>
        <w:rPr>
          <w:spacing w:val="59"/>
        </w:rPr>
        <w:t xml:space="preserve"> </w:t>
      </w:r>
      <w:r>
        <w:rPr>
          <w:spacing w:val="-18"/>
        </w:rPr>
        <w:t>学生扫码领取账号， 按学校选择的时间段开展线</w:t>
      </w:r>
    </w:p>
    <w:p>
      <w:pPr>
        <w:pStyle w:val="2"/>
        <w:spacing w:before="1" w:line="217" w:lineRule="auto"/>
        <w:ind w:left="3"/>
      </w:pPr>
      <w:r>
        <w:rPr>
          <w:spacing w:val="-7"/>
        </w:rPr>
        <w:t>上创意编程公益科普活动。</w:t>
      </w:r>
    </w:p>
    <w:p>
      <w:pPr>
        <w:spacing w:line="217" w:lineRule="auto"/>
        <w:sectPr>
          <w:headerReference r:id="rId5" w:type="default"/>
          <w:footerReference r:id="rId6" w:type="default"/>
          <w:pgSz w:w="11905" w:h="16840"/>
          <w:pgMar w:top="400" w:right="1279" w:bottom="1630" w:left="1547" w:header="0" w:footer="1366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4" w:line="218" w:lineRule="auto"/>
        <w:ind w:left="67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五、其他事项</w:t>
      </w:r>
    </w:p>
    <w:p>
      <w:pPr>
        <w:pStyle w:val="2"/>
        <w:spacing w:before="172" w:line="550" w:lineRule="exact"/>
        <w:ind w:right="15"/>
        <w:jc w:val="right"/>
      </w:pPr>
      <w:r>
        <w:rPr>
          <w:rFonts w:ascii="Times New Roman" w:hAnsi="Times New Roman" w:eastAsia="Times New Roman" w:cs="Times New Roman"/>
          <w:position w:val="17"/>
        </w:rPr>
        <w:t>1</w:t>
      </w:r>
      <w:r>
        <w:rPr>
          <w:position w:val="17"/>
        </w:rPr>
        <w:t>．此次活动不以任何形式收取任何费用，不收集任何学生</w:t>
      </w:r>
    </w:p>
    <w:p>
      <w:pPr>
        <w:pStyle w:val="2"/>
        <w:spacing w:before="1" w:line="216" w:lineRule="auto"/>
        <w:ind w:left="18"/>
      </w:pPr>
      <w:r>
        <w:rPr>
          <w:spacing w:val="-15"/>
        </w:rPr>
        <w:t>信息。</w:t>
      </w:r>
    </w:p>
    <w:p>
      <w:pPr>
        <w:pStyle w:val="2"/>
        <w:spacing w:before="173" w:line="317" w:lineRule="auto"/>
        <w:ind w:left="30" w:right="13" w:firstLine="631"/>
      </w:pPr>
      <w:r>
        <w:rPr>
          <w:rFonts w:ascii="Times New Roman" w:hAnsi="Times New Roman" w:eastAsia="Times New Roman" w:cs="Times New Roman"/>
          <w:spacing w:val="-12"/>
        </w:rPr>
        <w:t>2</w:t>
      </w:r>
      <w:r>
        <w:rPr>
          <w:spacing w:val="-12"/>
        </w:rPr>
        <w:t>．所有参与活动的学生都将获得</w:t>
      </w:r>
      <w:r>
        <w:rPr>
          <w:rFonts w:ascii="Times New Roman" w:hAnsi="Times New Roman" w:eastAsia="Times New Roman" w:cs="Times New Roman"/>
          <w:spacing w:val="-12"/>
        </w:rPr>
        <w:t>3</w:t>
      </w:r>
      <w:r>
        <w:rPr>
          <w:spacing w:val="-12"/>
        </w:rPr>
        <w:t>粒新奇特太空种子</w:t>
      </w:r>
      <w:r>
        <w:rPr>
          <w:spacing w:val="-13"/>
        </w:rPr>
        <w:t>，</w:t>
      </w:r>
      <w:r>
        <w:rPr>
          <w:spacing w:val="43"/>
        </w:rPr>
        <w:t xml:space="preserve"> </w:t>
      </w:r>
      <w:r>
        <w:rPr>
          <w:spacing w:val="-13"/>
        </w:rPr>
        <w:t>助力</w:t>
      </w:r>
      <w:r>
        <w:t xml:space="preserve"> </w:t>
      </w:r>
      <w:r>
        <w:rPr>
          <w:spacing w:val="9"/>
        </w:rPr>
        <w:t>学校开展太空种植活动；参与率达到本校总</w:t>
      </w:r>
      <w:r>
        <w:rPr>
          <w:spacing w:val="8"/>
        </w:rPr>
        <w:t>学生人数</w:t>
      </w:r>
      <w:r>
        <w:rPr>
          <w:rFonts w:ascii="Times New Roman" w:hAnsi="Times New Roman" w:eastAsia="Times New Roman" w:cs="Times New Roman"/>
          <w:spacing w:val="8"/>
        </w:rPr>
        <w:t>50%</w:t>
      </w:r>
      <w:r>
        <w:rPr>
          <w:spacing w:val="8"/>
        </w:rPr>
        <w:t>的学</w:t>
      </w:r>
      <w:r>
        <w:t xml:space="preserve"> </w:t>
      </w:r>
      <w:r>
        <w:rPr>
          <w:spacing w:val="-14"/>
        </w:rPr>
        <w:t>校，</w:t>
      </w:r>
      <w:r>
        <w:rPr>
          <w:spacing w:val="-47"/>
        </w:rPr>
        <w:t xml:space="preserve"> </w:t>
      </w:r>
      <w:r>
        <w:rPr>
          <w:spacing w:val="-14"/>
        </w:rPr>
        <w:t>奖励科技套装材料包（具体见下表</w:t>
      </w:r>
      <w:r>
        <w:rPr>
          <w:spacing w:val="-5"/>
        </w:rPr>
        <w:t>）</w:t>
      </w:r>
      <w:r>
        <w:rPr>
          <w:spacing w:val="-29"/>
        </w:rPr>
        <w:t xml:space="preserve"> </w:t>
      </w:r>
      <w:r>
        <w:rPr>
          <w:spacing w:val="-5"/>
        </w:rPr>
        <w:t>，</w:t>
      </w:r>
      <w:r>
        <w:rPr>
          <w:spacing w:val="-14"/>
        </w:rPr>
        <w:t>同时推荐申报中国自</w:t>
      </w:r>
      <w:r>
        <w:t xml:space="preserve"> </w:t>
      </w:r>
      <w:r>
        <w:rPr>
          <w:spacing w:val="-10"/>
        </w:rPr>
        <w:t>动化学会人工智能共建示范校铜牌；</w:t>
      </w:r>
      <w:r>
        <w:rPr>
          <w:spacing w:val="51"/>
        </w:rPr>
        <w:t xml:space="preserve"> </w:t>
      </w:r>
      <w:r>
        <w:rPr>
          <w:spacing w:val="-10"/>
        </w:rPr>
        <w:t>参与率达到</w:t>
      </w:r>
      <w:r>
        <w:rPr>
          <w:rFonts w:ascii="Times New Roman" w:hAnsi="Times New Roman" w:eastAsia="Times New Roman" w:cs="Times New Roman"/>
          <w:spacing w:val="-10"/>
        </w:rPr>
        <w:t>90%</w:t>
      </w:r>
      <w:r>
        <w:rPr>
          <w:spacing w:val="-10"/>
        </w:rPr>
        <w:t>的学校常州</w:t>
      </w:r>
    </w:p>
    <w:p>
      <w:pPr>
        <w:pStyle w:val="2"/>
        <w:spacing w:line="217" w:lineRule="auto"/>
        <w:ind w:left="41"/>
      </w:pPr>
      <w:r>
        <w:rPr>
          <w:spacing w:val="-3"/>
        </w:rPr>
        <w:t>市创意编程与智能设计大赛相应赛项可申请增加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个名额。</w:t>
      </w:r>
    </w:p>
    <w:p>
      <w:pPr>
        <w:spacing w:line="103" w:lineRule="auto"/>
        <w:rPr>
          <w:rFonts w:ascii="Arial"/>
          <w:sz w:val="2"/>
        </w:rPr>
      </w:pPr>
    </w:p>
    <w:tbl>
      <w:tblPr>
        <w:tblStyle w:val="5"/>
        <w:tblW w:w="88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1"/>
        <w:gridCol w:w="913"/>
        <w:gridCol w:w="48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865" w:type="dxa"/>
            <w:gridSpan w:val="3"/>
            <w:vAlign w:val="top"/>
          </w:tcPr>
          <w:p>
            <w:pPr>
              <w:pStyle w:val="6"/>
              <w:spacing w:before="150" w:line="224" w:lineRule="auto"/>
              <w:ind w:left="2483"/>
            </w:pPr>
            <w:r>
              <w:rPr>
                <w:spacing w:val="8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科技套装奖励清单（任选其一）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131" w:type="dxa"/>
            <w:vAlign w:val="top"/>
          </w:tcPr>
          <w:p>
            <w:pPr>
              <w:spacing w:before="145" w:line="225" w:lineRule="auto"/>
              <w:ind w:left="1300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1"/>
                <w:sz w:val="27"/>
                <w:szCs w:val="27"/>
              </w:rPr>
              <w:t>名称</w:t>
            </w:r>
          </w:p>
        </w:tc>
        <w:tc>
          <w:tcPr>
            <w:tcW w:w="913" w:type="dxa"/>
            <w:vAlign w:val="top"/>
          </w:tcPr>
          <w:p>
            <w:pPr>
              <w:spacing w:before="146" w:line="225" w:lineRule="auto"/>
              <w:ind w:left="188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1"/>
                <w:sz w:val="27"/>
                <w:szCs w:val="27"/>
              </w:rPr>
              <w:t>数量</w:t>
            </w:r>
          </w:p>
        </w:tc>
        <w:tc>
          <w:tcPr>
            <w:tcW w:w="4821" w:type="dxa"/>
            <w:vAlign w:val="top"/>
          </w:tcPr>
          <w:p>
            <w:pPr>
              <w:spacing w:before="146" w:line="228" w:lineRule="auto"/>
              <w:ind w:left="2146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1"/>
                <w:sz w:val="27"/>
                <w:szCs w:val="27"/>
              </w:rPr>
              <w:t>用途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13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3" w:lineRule="auto"/>
              <w:ind w:left="730"/>
            </w:pPr>
            <w:r>
              <w:rPr>
                <w:spacing w:val="8"/>
              </w:rPr>
              <w:t>智能家居套装</w:t>
            </w:r>
          </w:p>
        </w:tc>
        <w:tc>
          <w:tcPr>
            <w:tcW w:w="91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27" w:lineRule="auto"/>
              <w:ind w:left="21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套</w:t>
            </w:r>
          </w:p>
        </w:tc>
        <w:tc>
          <w:tcPr>
            <w:tcW w:w="4821" w:type="dxa"/>
            <w:vAlign w:val="top"/>
          </w:tcPr>
          <w:p>
            <w:pPr>
              <w:pStyle w:val="6"/>
              <w:spacing w:before="110" w:line="441" w:lineRule="exact"/>
              <w:ind w:left="18"/>
            </w:pPr>
            <w:r>
              <w:rPr>
                <w:spacing w:val="11"/>
                <w:position w:val="12"/>
              </w:rPr>
              <w:t>参加白名单赛事：中国自动化学会劳动</w:t>
            </w:r>
          </w:p>
          <w:p>
            <w:pPr>
              <w:pStyle w:val="6"/>
              <w:spacing w:line="220" w:lineRule="auto"/>
              <w:ind w:left="16"/>
            </w:pPr>
            <w:r>
              <w:rPr>
                <w:spacing w:val="8"/>
              </w:rPr>
              <w:t>技能与智能设计大赛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13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2" w:lineRule="auto"/>
              <w:ind w:left="450"/>
            </w:pPr>
            <w:r>
              <w:rPr>
                <w:spacing w:val="8"/>
              </w:rPr>
              <w:t>智能种植系统套装</w:t>
            </w:r>
          </w:p>
        </w:tc>
        <w:tc>
          <w:tcPr>
            <w:tcW w:w="91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7" w:lineRule="auto"/>
              <w:ind w:left="237"/>
            </w:pP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4821" w:type="dxa"/>
            <w:vAlign w:val="top"/>
          </w:tcPr>
          <w:p>
            <w:pPr>
              <w:pStyle w:val="6"/>
              <w:spacing w:before="108" w:line="441" w:lineRule="exact"/>
              <w:ind w:left="18"/>
            </w:pPr>
            <w:r>
              <w:rPr>
                <w:spacing w:val="11"/>
                <w:position w:val="12"/>
              </w:rPr>
              <w:t>参加白名单赛事：航天创新大赛、青少</w:t>
            </w:r>
          </w:p>
          <w:p>
            <w:pPr>
              <w:pStyle w:val="6"/>
              <w:spacing w:before="1" w:line="221" w:lineRule="auto"/>
              <w:ind w:left="16"/>
            </w:pPr>
            <w:r>
              <w:rPr>
                <w:spacing w:val="7"/>
              </w:rPr>
              <w:t>年科技创新大赛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313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4" w:lineRule="auto"/>
              <w:ind w:left="736"/>
            </w:pPr>
            <w:r>
              <w:rPr>
                <w:spacing w:val="7"/>
              </w:rPr>
              <w:t>北斗参赛套装</w:t>
            </w:r>
          </w:p>
        </w:tc>
        <w:tc>
          <w:tcPr>
            <w:tcW w:w="91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7" w:lineRule="auto"/>
              <w:ind w:left="237"/>
            </w:pP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4821" w:type="dxa"/>
            <w:vAlign w:val="top"/>
          </w:tcPr>
          <w:p>
            <w:pPr>
              <w:pStyle w:val="6"/>
              <w:spacing w:before="111" w:line="224" w:lineRule="auto"/>
              <w:jc w:val="right"/>
            </w:pPr>
            <w:r>
              <w:rPr>
                <w:spacing w:val="-1"/>
              </w:rPr>
              <w:t>参加白名单赛事：航天创新大赛、</w:t>
            </w:r>
            <w:r>
              <w:rPr>
                <w:spacing w:val="3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47"/>
              </w:rPr>
              <w:t xml:space="preserve"> </w:t>
            </w:r>
            <w:r>
              <w:rPr>
                <w:spacing w:val="-1"/>
              </w:rPr>
              <w:t>北</w:t>
            </w:r>
          </w:p>
          <w:p>
            <w:pPr>
              <w:pStyle w:val="6"/>
              <w:spacing w:before="112" w:line="220" w:lineRule="auto"/>
              <w:ind w:left="28"/>
            </w:pPr>
            <w:r>
              <w:rPr>
                <w:spacing w:val="5"/>
              </w:rPr>
              <w:t>斗杯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spacing w:val="5"/>
              </w:rPr>
              <w:t>创新大赛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13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4" w:lineRule="auto"/>
              <w:ind w:left="449"/>
            </w:pPr>
            <w:r>
              <w:rPr>
                <w:spacing w:val="8"/>
              </w:rPr>
              <w:t>科技模型参赛套装</w:t>
            </w:r>
          </w:p>
        </w:tc>
        <w:tc>
          <w:tcPr>
            <w:tcW w:w="91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7" w:lineRule="auto"/>
              <w:ind w:left="140"/>
            </w:pPr>
            <w:r>
              <w:rPr>
                <w:rFonts w:ascii="Times New Roman" w:hAnsi="Times New Roman" w:eastAsia="Times New Roman" w:cs="Times New Roman"/>
                <w:spacing w:val="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套</w:t>
            </w:r>
          </w:p>
        </w:tc>
        <w:tc>
          <w:tcPr>
            <w:tcW w:w="4821" w:type="dxa"/>
            <w:vAlign w:val="top"/>
          </w:tcPr>
          <w:p>
            <w:pPr>
              <w:pStyle w:val="6"/>
              <w:spacing w:before="115" w:line="440" w:lineRule="exact"/>
              <w:ind w:left="18"/>
            </w:pPr>
            <w:r>
              <w:rPr>
                <w:spacing w:val="-2"/>
                <w:position w:val="12"/>
              </w:rPr>
              <w:t>参加白名单赛事：</w:t>
            </w:r>
            <w:r>
              <w:rPr>
                <w:spacing w:val="95"/>
                <w:position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7"/>
                <w:position w:val="12"/>
              </w:rPr>
              <w:t xml:space="preserve"> </w:t>
            </w:r>
            <w:r>
              <w:rPr>
                <w:spacing w:val="-2"/>
                <w:position w:val="12"/>
              </w:rPr>
              <w:t>我爱祖国海疆</w:t>
            </w:r>
            <w:r>
              <w:rPr>
                <w:rFonts w:ascii="Times New Roman" w:hAnsi="Times New Roman" w:eastAsia="Times New Roman" w:cs="Times New Roman"/>
                <w:spacing w:val="-2"/>
                <w:position w:val="12"/>
              </w:rPr>
              <w:t>”</w:t>
            </w:r>
            <w:r>
              <w:rPr>
                <w:spacing w:val="-2"/>
                <w:position w:val="12"/>
              </w:rPr>
              <w:t>航海</w:t>
            </w:r>
          </w:p>
          <w:p>
            <w:pPr>
              <w:pStyle w:val="6"/>
              <w:spacing w:line="217" w:lineRule="auto"/>
              <w:ind w:left="9"/>
            </w:pPr>
            <w:r>
              <w:rPr>
                <w:spacing w:val="7"/>
              </w:rPr>
              <w:t>模型大赛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13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3" w:lineRule="auto"/>
              <w:ind w:left="462"/>
            </w:pPr>
            <w:r>
              <w:rPr>
                <w:spacing w:val="7"/>
              </w:rPr>
              <w:t>可穿戴仿真航天服</w:t>
            </w:r>
          </w:p>
        </w:tc>
        <w:tc>
          <w:tcPr>
            <w:tcW w:w="91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7" w:lineRule="auto"/>
              <w:ind w:left="21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套</w:t>
            </w:r>
          </w:p>
        </w:tc>
        <w:tc>
          <w:tcPr>
            <w:tcW w:w="4821" w:type="dxa"/>
            <w:vAlign w:val="top"/>
          </w:tcPr>
          <w:p>
            <w:pPr>
              <w:pStyle w:val="6"/>
              <w:spacing w:before="116" w:line="439" w:lineRule="exact"/>
              <w:ind w:left="12"/>
            </w:pPr>
            <w:r>
              <w:rPr>
                <w:spacing w:val="11"/>
                <w:position w:val="12"/>
              </w:rPr>
              <w:t>用于科技节展示、航天活动，带航天服</w:t>
            </w:r>
          </w:p>
          <w:p>
            <w:pPr>
              <w:pStyle w:val="6"/>
              <w:spacing w:line="217" w:lineRule="auto"/>
              <w:ind w:left="12"/>
            </w:pPr>
            <w:r>
              <w:rPr>
                <w:spacing w:val="7"/>
              </w:rPr>
              <w:t>设计手册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131" w:type="dxa"/>
            <w:vAlign w:val="top"/>
          </w:tcPr>
          <w:p>
            <w:pPr>
              <w:pStyle w:val="6"/>
              <w:spacing w:before="152" w:line="224" w:lineRule="auto"/>
              <w:ind w:left="739"/>
            </w:pPr>
            <w:r>
              <w:rPr>
                <w:spacing w:val="6"/>
              </w:rPr>
              <w:t>开源硬件套装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153" w:line="227" w:lineRule="auto"/>
              <w:ind w:left="21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套</w:t>
            </w:r>
          </w:p>
        </w:tc>
        <w:tc>
          <w:tcPr>
            <w:tcW w:w="4821" w:type="dxa"/>
            <w:vAlign w:val="top"/>
          </w:tcPr>
          <w:p>
            <w:pPr>
              <w:pStyle w:val="6"/>
              <w:spacing w:before="150" w:line="224" w:lineRule="auto"/>
              <w:ind w:left="24"/>
            </w:pPr>
            <w:r>
              <w:rPr>
                <w:spacing w:val="7"/>
              </w:rPr>
              <w:t>可参加各类创新比赛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131" w:type="dxa"/>
            <w:vAlign w:val="top"/>
          </w:tcPr>
          <w:p>
            <w:pPr>
              <w:pStyle w:val="6"/>
              <w:spacing w:before="149" w:line="224" w:lineRule="auto"/>
              <w:ind w:left="603"/>
            </w:pPr>
            <w:r>
              <w:rPr>
                <w:spacing w:val="6"/>
              </w:rPr>
              <w:t>高仿真科技模型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152" w:line="227" w:lineRule="auto"/>
              <w:ind w:left="21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套</w:t>
            </w:r>
          </w:p>
        </w:tc>
        <w:tc>
          <w:tcPr>
            <w:tcW w:w="4821" w:type="dxa"/>
            <w:vAlign w:val="top"/>
          </w:tcPr>
          <w:p>
            <w:pPr>
              <w:pStyle w:val="6"/>
              <w:spacing w:before="149" w:line="223" w:lineRule="auto"/>
              <w:ind w:left="12"/>
            </w:pPr>
            <w:r>
              <w:rPr>
                <w:spacing w:val="9"/>
              </w:rPr>
              <w:t>用于科技节展示、国防类航天类活动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131" w:type="dxa"/>
            <w:vAlign w:val="top"/>
          </w:tcPr>
          <w:p>
            <w:pPr>
              <w:pStyle w:val="6"/>
              <w:spacing w:before="151" w:line="225" w:lineRule="auto"/>
              <w:ind w:left="584"/>
            </w:pPr>
            <w:r>
              <w:rPr>
                <w:spacing w:val="9"/>
              </w:rPr>
              <w:t>创客动手做套装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155" w:line="227" w:lineRule="auto"/>
              <w:ind w:left="218"/>
            </w:pP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5"/>
              </w:rPr>
              <w:t>套</w:t>
            </w:r>
          </w:p>
        </w:tc>
        <w:tc>
          <w:tcPr>
            <w:tcW w:w="4821" w:type="dxa"/>
            <w:vAlign w:val="top"/>
          </w:tcPr>
          <w:p>
            <w:pPr>
              <w:pStyle w:val="6"/>
              <w:spacing w:before="154" w:line="222" w:lineRule="auto"/>
              <w:ind w:left="12"/>
            </w:pPr>
            <w:r>
              <w:rPr>
                <w:spacing w:val="5"/>
              </w:rPr>
              <w:t>每套含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16 </w:t>
            </w:r>
            <w:r>
              <w:rPr>
                <w:spacing w:val="5"/>
              </w:rPr>
              <w:t>个科技制作、含教材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131" w:type="dxa"/>
            <w:vAlign w:val="top"/>
          </w:tcPr>
          <w:p>
            <w:pPr>
              <w:pStyle w:val="6"/>
              <w:spacing w:before="153" w:line="224" w:lineRule="auto"/>
              <w:ind w:left="204"/>
            </w:pPr>
            <w:r>
              <w:rPr>
                <w:spacing w:val="5"/>
              </w:rPr>
              <w:t>图书：我们身边的发明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153" w:line="224" w:lineRule="auto"/>
              <w:ind w:left="9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5"/>
              </w:rPr>
              <w:t>本</w:t>
            </w:r>
          </w:p>
        </w:tc>
        <w:tc>
          <w:tcPr>
            <w:tcW w:w="4821" w:type="dxa"/>
            <w:vAlign w:val="top"/>
          </w:tcPr>
          <w:p>
            <w:pPr>
              <w:pStyle w:val="6"/>
              <w:spacing w:before="154" w:line="223" w:lineRule="auto"/>
              <w:ind w:left="29"/>
            </w:pPr>
            <w:r>
              <w:rPr>
                <w:spacing w:val="7"/>
              </w:rPr>
              <w:t>学校用于开展小发明活动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31" w:type="dxa"/>
            <w:vAlign w:val="top"/>
          </w:tcPr>
          <w:p>
            <w:pPr>
              <w:pStyle w:val="6"/>
              <w:spacing w:before="155" w:line="222" w:lineRule="auto"/>
              <w:ind w:left="204"/>
            </w:pPr>
            <w:r>
              <w:rPr>
                <w:spacing w:val="5"/>
              </w:rPr>
              <w:t>图书：科幻写作新视角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155" w:line="224" w:lineRule="auto"/>
              <w:ind w:left="9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5"/>
              </w:rPr>
              <w:t>本</w:t>
            </w:r>
          </w:p>
        </w:tc>
        <w:tc>
          <w:tcPr>
            <w:tcW w:w="4821" w:type="dxa"/>
            <w:vAlign w:val="top"/>
          </w:tcPr>
          <w:p>
            <w:pPr>
              <w:pStyle w:val="6"/>
              <w:spacing w:before="155" w:line="222" w:lineRule="auto"/>
              <w:ind w:left="29"/>
            </w:pPr>
            <w:r>
              <w:rPr>
                <w:spacing w:val="7"/>
              </w:rPr>
              <w:t>学校用于开展科幻作文活动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40"/>
          <w:pgMar w:top="400" w:right="1513" w:bottom="1634" w:left="1515" w:header="0" w:footer="1366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sectPr>
      <w:footerReference r:id="rId8" w:type="default"/>
      <w:pgSz w:w="11905" w:h="16840"/>
      <w:pgMar w:top="400" w:right="1439" w:bottom="1634" w:left="1523" w:header="0" w:footer="13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62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5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4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ExNjI0ODYyN2MyNzNkNjhkMGI5Zjc3OTY5NWVjMmQifQ=="/>
  </w:docVars>
  <w:rsids>
    <w:rsidRoot w:val="00000000"/>
    <w:rsid w:val="611403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2023-11-28T14:44:00Z</dcterms:created>
  <dc:creator>Administrator</dc:creator>
  <cp:lastModifiedBy>夜未眠</cp:lastModifiedBy>
  <dcterms:modified xsi:type="dcterms:W3CDTF">2023-11-30T10:11:29Z</dcterms:modified>
  <dc:title>&lt;4D6963726F736F667420576F7264202D2036A3A8C5C5A3A920B3A3BFC6D0ADA1B232303233A1B33739BAC5A3A832BCD2A3A9&gt;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2023-11-30T16:53:30Z</vt:filetime>
  </property>
  <property fmtid="{D5CDD505-2E9C-101B-9397-08002B2CF9AE}" pid="4" name="KSOProductBuildVer">
    <vt:lpwstr>2052-12.1.0.15990</vt:lpwstr>
  </property>
  <property fmtid="{D5CDD505-2E9C-101B-9397-08002B2CF9AE}" pid="5" name="ICV">
    <vt:lpwstr>FD15D15F9B95443CA8F0219A1C4EBAE6_13</vt:lpwstr>
  </property>
</Properties>
</file>