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ind w:firstLine="63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2023年度“科创常州”专项行动计划提升学会</w:t>
      </w:r>
    </w:p>
    <w:p>
      <w:pPr>
        <w:widowControl/>
        <w:spacing w:line="432" w:lineRule="auto"/>
        <w:ind w:firstLine="63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服务科技创新能力工程资助项目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eastAsia="zh-CN"/>
        </w:rPr>
        <w:t>名单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jc w:val="both"/>
        <w:rPr>
          <w:rFonts w:hint="eastAsia" w:ascii="Calibri" w:hAnsi="黑体" w:eastAsia="黑体" w:cs="Times New Roman"/>
          <w:sz w:val="36"/>
          <w:szCs w:val="36"/>
          <w:lang w:eastAsia="zh-CN"/>
        </w:rPr>
      </w:pP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Calibri" w:hAnsi="Calibri" w:eastAsia="黑体" w:cs="Times New Roman"/>
          <w:sz w:val="36"/>
          <w:szCs w:val="36"/>
        </w:rPr>
      </w:pPr>
      <w:r>
        <w:rPr>
          <w:rFonts w:ascii="Calibri" w:hAnsi="黑体" w:eastAsia="黑体" w:cs="Times New Roman"/>
          <w:sz w:val="36"/>
          <w:szCs w:val="36"/>
        </w:rPr>
        <w:t>学术创新特色学会（</w:t>
      </w:r>
      <w:r>
        <w:rPr>
          <w:rFonts w:hint="eastAsia" w:ascii="Calibri" w:hAnsi="Calibri" w:eastAsia="黑体" w:cs="Times New Roman"/>
          <w:sz w:val="36"/>
          <w:szCs w:val="36"/>
        </w:rPr>
        <w:t>12</w:t>
      </w:r>
      <w:r>
        <w:rPr>
          <w:rFonts w:hint="eastAsia" w:ascii="Calibri" w:hAnsi="黑体" w:eastAsia="黑体" w:cs="Times New Roman"/>
          <w:sz w:val="36"/>
          <w:szCs w:val="36"/>
        </w:rPr>
        <w:t>项</w:t>
      </w:r>
      <w:r>
        <w:rPr>
          <w:rFonts w:ascii="Calibri" w:hAnsi="黑体" w:eastAsia="黑体" w:cs="Times New Roman"/>
          <w:sz w:val="36"/>
          <w:szCs w:val="36"/>
        </w:rPr>
        <w:t>）</w:t>
      </w:r>
    </w:p>
    <w:tbl>
      <w:tblPr>
        <w:tblStyle w:val="4"/>
        <w:tblW w:w="89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555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资助金额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常州市预防医学会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常州市医学会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常州四大家孟河医派促进中心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常州市非物质文化遗产促进会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常州市科普创作协会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常州市智能家居学会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常州市翻译协会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常州市数学学会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常州物理学会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常州市暖通学会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常州市护理学会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常州市涂料行业科协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金额合计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before="240" w:after="240" w:line="570" w:lineRule="exact"/>
        <w:jc w:val="center"/>
        <w:rPr>
          <w:rFonts w:ascii="Calibri" w:hAnsi="黑体" w:eastAsia="黑体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before="240" w:after="240" w:line="570" w:lineRule="exact"/>
        <w:jc w:val="center"/>
        <w:rPr>
          <w:rFonts w:ascii="Calibri" w:hAnsi="黑体" w:eastAsia="黑体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before="240" w:after="240" w:line="570" w:lineRule="exact"/>
        <w:jc w:val="center"/>
        <w:rPr>
          <w:rFonts w:ascii="Calibri" w:hAnsi="黑体" w:eastAsia="黑体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before="240" w:after="240" w:line="570" w:lineRule="exact"/>
        <w:jc w:val="center"/>
        <w:rPr>
          <w:rFonts w:ascii="Calibri" w:hAnsi="黑体" w:eastAsia="黑体" w:cs="Times New Roman"/>
          <w:sz w:val="36"/>
          <w:szCs w:val="36"/>
        </w:rPr>
      </w:pPr>
      <w:r>
        <w:rPr>
          <w:rFonts w:hint="eastAsia" w:ascii="Calibri" w:hAnsi="黑体" w:eastAsia="黑体" w:cs="Times New Roman"/>
          <w:sz w:val="36"/>
          <w:szCs w:val="36"/>
        </w:rPr>
        <w:t>科普服务特色学会（9项）</w:t>
      </w:r>
    </w:p>
    <w:tbl>
      <w:tblPr>
        <w:tblStyle w:val="4"/>
        <w:tblW w:w="901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5550"/>
        <w:gridCol w:w="1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资助金额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常州市技术创新方法研究会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常州市营养学会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常州市自然资源和规划学会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常州市心理学会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常州市抗癌协会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常州市老科技工作者协会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常州市机器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人科技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协会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常州市地学与人居环境学会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常州市科普创作协会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金额合计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before="240" w:after="240" w:line="570" w:lineRule="exact"/>
        <w:rPr>
          <w:rFonts w:ascii="Calibri" w:hAnsi="黑体" w:eastAsia="黑体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before="240" w:after="240" w:line="570" w:lineRule="exact"/>
        <w:rPr>
          <w:rFonts w:ascii="Calibri" w:hAnsi="黑体" w:eastAsia="黑体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before="240" w:after="240" w:line="570" w:lineRule="exact"/>
        <w:rPr>
          <w:rFonts w:ascii="Calibri" w:hAnsi="黑体" w:eastAsia="黑体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before="240" w:after="240" w:line="570" w:lineRule="exact"/>
        <w:rPr>
          <w:rFonts w:ascii="Calibri" w:hAnsi="黑体" w:eastAsia="黑体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before="240" w:after="240" w:line="570" w:lineRule="exact"/>
        <w:jc w:val="center"/>
        <w:rPr>
          <w:rFonts w:ascii="Calibri" w:hAnsi="黑体" w:eastAsia="黑体" w:cs="Times New Roman"/>
          <w:sz w:val="36"/>
          <w:szCs w:val="36"/>
        </w:rPr>
      </w:pPr>
      <w:r>
        <w:rPr>
          <w:rFonts w:hint="eastAsia" w:ascii="Calibri" w:hAnsi="黑体" w:eastAsia="黑体" w:cs="Times New Roman"/>
          <w:sz w:val="36"/>
          <w:szCs w:val="36"/>
        </w:rPr>
        <w:t>科技创新特色学会（9项）</w:t>
      </w:r>
    </w:p>
    <w:tbl>
      <w:tblPr>
        <w:tblStyle w:val="4"/>
        <w:tblW w:w="902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5550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资助金额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常州现代医疗器械产业研究院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常州市石墨烯产业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科协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常州市营养学会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常州市核电装备制造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产业科协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常州市纺织工程学会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常州市机电工程学会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常州市园林绿化工业工程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产业科协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常州市老科技工作者协会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常州市机器人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科技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协会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金额合计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ascii="Calibri" w:hAnsi="黑体" w:eastAsia="黑体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ascii="Calibri" w:hAnsi="黑体" w:eastAsia="黑体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ascii="Calibri" w:hAnsi="黑体" w:eastAsia="黑体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ascii="Calibri" w:hAnsi="黑体" w:eastAsia="黑体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ascii="Calibri" w:hAnsi="黑体" w:eastAsia="黑体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ascii="Calibri" w:hAnsi="黑体" w:eastAsia="黑体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ascii="Calibri" w:hAnsi="黑体" w:eastAsia="黑体" w:cs="Times New Roman"/>
          <w:sz w:val="36"/>
          <w:szCs w:val="36"/>
        </w:rPr>
      </w:pPr>
      <w:r>
        <w:rPr>
          <w:rFonts w:hint="eastAsia" w:ascii="Calibri" w:hAnsi="黑体" w:eastAsia="黑体" w:cs="Times New Roman"/>
          <w:sz w:val="36"/>
          <w:szCs w:val="36"/>
        </w:rPr>
        <w:t>自身建设突出学会（8项）</w:t>
      </w:r>
    </w:p>
    <w:tbl>
      <w:tblPr>
        <w:tblStyle w:val="4"/>
        <w:tblW w:w="904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5565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资助金额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常州市预防医学会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常州市医学会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常州市自然资源和规划学会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常州市纺织工程学会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常州市心理学会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常州市药学会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常州市水利学会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常州市地学与人居环境学会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金额合计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before="240" w:line="570" w:lineRule="exact"/>
        <w:jc w:val="center"/>
        <w:rPr>
          <w:rFonts w:ascii="Calibri" w:hAnsi="黑体" w:eastAsia="黑体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before="240" w:line="570" w:lineRule="exact"/>
        <w:jc w:val="center"/>
        <w:rPr>
          <w:rFonts w:ascii="Calibri" w:hAnsi="黑体" w:eastAsia="黑体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before="240" w:line="570" w:lineRule="exact"/>
        <w:jc w:val="center"/>
        <w:rPr>
          <w:rFonts w:ascii="Calibri" w:hAnsi="黑体" w:eastAsia="黑体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before="240" w:line="570" w:lineRule="exact"/>
        <w:jc w:val="center"/>
        <w:rPr>
          <w:rFonts w:ascii="Calibri" w:hAnsi="黑体" w:eastAsia="黑体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before="240" w:line="570" w:lineRule="exact"/>
        <w:jc w:val="center"/>
        <w:rPr>
          <w:rFonts w:ascii="Calibri" w:hAnsi="黑体" w:eastAsia="黑体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before="240" w:line="570" w:lineRule="exact"/>
        <w:jc w:val="center"/>
        <w:rPr>
          <w:rFonts w:ascii="Calibri" w:hAnsi="黑体" w:eastAsia="黑体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before="240" w:line="360" w:lineRule="auto"/>
        <w:jc w:val="center"/>
        <w:rPr>
          <w:rFonts w:ascii="Calibri" w:hAnsi="黑体" w:eastAsia="黑体" w:cs="Times New Roman"/>
          <w:sz w:val="36"/>
          <w:szCs w:val="36"/>
        </w:rPr>
      </w:pPr>
      <w:r>
        <w:rPr>
          <w:rFonts w:hint="eastAsia" w:ascii="Calibri" w:hAnsi="黑体" w:eastAsia="黑体" w:cs="Times New Roman"/>
          <w:sz w:val="36"/>
          <w:szCs w:val="36"/>
        </w:rPr>
        <w:t>先进学会工作者（20名）</w:t>
      </w:r>
    </w:p>
    <w:tbl>
      <w:tblPr>
        <w:tblStyle w:val="4"/>
        <w:tblW w:w="904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75"/>
        <w:gridCol w:w="5160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序 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金额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32"/>
                <w:szCs w:val="3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  云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常州市医学会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陈小岳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常州市营养学会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贺卫中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常州市自然资源和规划学会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  晶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常州市纺织工程学会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谢伟琴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常州市心理学会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  欣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常州市非物质文化遗产促进会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魏坤霞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常州市机电工程学会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盛丹丹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常州市园林绿化工业工程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产业科协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高旭宏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常州市老科技工作者协会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黄海军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常州市机器人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科技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协会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忠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常州市地学与人居环境学会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Style w:val="6"/>
                <w:rFonts w:hint="default" w:ascii="仿宋_GB2312" w:eastAsia="仿宋_GB2312"/>
                <w:sz w:val="32"/>
                <w:szCs w:val="32"/>
              </w:rPr>
              <w:t>程中伟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常州市科普创作协会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周伟峰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常州市智能家居学会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  毅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常州市翻译协会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江兴方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常州市物理学会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刘雪莹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常州市审计学会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张智勇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常州市数学学会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徐瑞玉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常州市药学会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杨榴勤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常州市青少年科技协会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林型新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常州市汽车产业协会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金额合计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00AE4ADF"/>
    <w:rsid w:val="00022CAD"/>
    <w:rsid w:val="001D0A10"/>
    <w:rsid w:val="002844FF"/>
    <w:rsid w:val="008F6D20"/>
    <w:rsid w:val="00AB22FE"/>
    <w:rsid w:val="00AE4ADF"/>
    <w:rsid w:val="00B901F3"/>
    <w:rsid w:val="00D02E2D"/>
    <w:rsid w:val="00D637B9"/>
    <w:rsid w:val="00E63A43"/>
    <w:rsid w:val="28A6734C"/>
    <w:rsid w:val="3F3F008E"/>
    <w:rsid w:val="57515CFD"/>
    <w:rsid w:val="6DD11F7A"/>
    <w:rsid w:val="73C9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1464</Characters>
  <Lines>12</Lines>
  <Paragraphs>3</Paragraphs>
  <TotalTime>14</TotalTime>
  <ScaleCrop>false</ScaleCrop>
  <LinksUpToDate>false</LinksUpToDate>
  <CharactersWithSpaces>1717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2023-11-28T06:58:00Z</dcterms:created>
  <dc:creator>lenovo</dc:creator>
  <cp:lastModifiedBy>夜未眠</cp:lastModifiedBy>
  <dcterms:modified xsi:type="dcterms:W3CDTF">2023-12-06T08:36:50Z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1AC3126C01DA43A2BC97A0ACE2561496_13</vt:lpwstr>
  </property>
</Properties>
</file>